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3B2E" w14:textId="33334E5D" w:rsidR="00615711" w:rsidRPr="00241B8F" w:rsidRDefault="00BC5AA4" w:rsidP="00BC5AA4">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r w:rsidRPr="00241B8F">
        <w:rPr>
          <w:rFonts w:ascii="Times New Roman" w:eastAsia="Times New Roman" w:hAnsi="Times New Roman" w:cs="Times New Roman"/>
          <w:b/>
          <w:bCs/>
          <w:i/>
          <w:iCs/>
          <w:sz w:val="24"/>
          <w:szCs w:val="24"/>
          <w:lang w:val="en-US"/>
        </w:rPr>
        <w:t xml:space="preserve">PARTICULAR </w:t>
      </w:r>
      <w:r w:rsidR="00615711" w:rsidRPr="00241B8F">
        <w:rPr>
          <w:rFonts w:ascii="Times New Roman" w:eastAsia="Times New Roman" w:hAnsi="Times New Roman" w:cs="Times New Roman"/>
          <w:b/>
          <w:bCs/>
          <w:i/>
          <w:iCs/>
          <w:sz w:val="24"/>
          <w:szCs w:val="24"/>
          <w:lang w:val="en-US"/>
        </w:rPr>
        <w:t>CONDITIONS OF CONTRACT</w:t>
      </w:r>
    </w:p>
    <w:p w14:paraId="5AAD71C9" w14:textId="77777777" w:rsidR="00E36A9B" w:rsidRPr="00241B8F" w:rsidRDefault="00E36A9B" w:rsidP="00E36A9B">
      <w:pPr>
        <w:spacing w:after="0" w:line="240" w:lineRule="auto"/>
        <w:jc w:val="both"/>
        <w:rPr>
          <w:rFonts w:ascii="Arial" w:eastAsia="Times New Roman" w:hAnsi="Arial" w:cs="Arial"/>
          <w:lang w:eastAsia="sr-Latn-CS"/>
        </w:rPr>
      </w:pPr>
    </w:p>
    <w:p w14:paraId="5C1DFBC1" w14:textId="643E8C09" w:rsidR="00E36A9B" w:rsidRPr="009455E4" w:rsidRDefault="00E36A9B" w:rsidP="00E36A9B">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These conditions amplify and supplement, the General Conditions governing the contract. Unless the Particular Conditions provide otherwise, those</w:t>
      </w:r>
      <w:r w:rsidRPr="009455E4">
        <w:rPr>
          <w:rFonts w:ascii="Arial" w:eastAsia="Times New Roman" w:hAnsi="Arial" w:cs="Arial"/>
          <w:lang w:eastAsia="sr-Latn-CS"/>
        </w:rPr>
        <w:t xml:space="preserve"> General Conditions remain fully applicable. The numbering of the Clauses of the Particular Conditions is not consecutive but follows the numbering of the Clauses of the General Conditions. </w:t>
      </w:r>
    </w:p>
    <w:p w14:paraId="054FFC00" w14:textId="77777777" w:rsidR="00E36A9B" w:rsidRPr="009455E4" w:rsidRDefault="00E36A9B" w:rsidP="00E36A9B">
      <w:pPr>
        <w:spacing w:after="0" w:line="240" w:lineRule="auto"/>
        <w:jc w:val="both"/>
        <w:rPr>
          <w:rFonts w:ascii="Arial" w:eastAsia="Times New Roman" w:hAnsi="Arial" w:cs="Arial"/>
          <w:lang w:eastAsia="sr-Latn-CS"/>
        </w:rPr>
      </w:pPr>
    </w:p>
    <w:tbl>
      <w:tblPr>
        <w:tblW w:w="9214" w:type="dxa"/>
        <w:tblInd w:w="108" w:type="dxa"/>
        <w:tblLayout w:type="fixed"/>
        <w:tblLook w:val="0000" w:firstRow="0" w:lastRow="0" w:firstColumn="0" w:lastColumn="0" w:noHBand="0" w:noVBand="0"/>
      </w:tblPr>
      <w:tblGrid>
        <w:gridCol w:w="1440"/>
        <w:gridCol w:w="7774"/>
      </w:tblGrid>
      <w:tr w:rsidR="00E36A9B" w:rsidRPr="009455E4" w14:paraId="733D176C" w14:textId="77777777" w:rsidTr="003E620A">
        <w:trPr>
          <w:tblHeader/>
        </w:trPr>
        <w:tc>
          <w:tcPr>
            <w:tcW w:w="1440" w:type="dxa"/>
          </w:tcPr>
          <w:p w14:paraId="68833A27" w14:textId="77777777" w:rsidR="00E36A9B" w:rsidRPr="009455E4" w:rsidRDefault="00E36A9B" w:rsidP="009D2BAE">
            <w:pPr>
              <w:spacing w:after="0" w:line="240" w:lineRule="auto"/>
              <w:jc w:val="both"/>
              <w:rPr>
                <w:rFonts w:ascii="Arial" w:eastAsia="Times New Roman" w:hAnsi="Arial" w:cs="Arial"/>
                <w:b/>
                <w:u w:val="single"/>
                <w:lang w:eastAsia="sr-Latn-CS"/>
              </w:rPr>
            </w:pPr>
            <w:r w:rsidRPr="009455E4">
              <w:rPr>
                <w:rFonts w:ascii="Arial" w:eastAsia="Times New Roman" w:hAnsi="Arial" w:cs="Arial"/>
                <w:b/>
                <w:u w:val="single"/>
                <w:lang w:eastAsia="sr-Latn-CS"/>
              </w:rPr>
              <w:t>Sub-Clause</w:t>
            </w:r>
          </w:p>
        </w:tc>
        <w:tc>
          <w:tcPr>
            <w:tcW w:w="7774" w:type="dxa"/>
          </w:tcPr>
          <w:p w14:paraId="0D5AE62D"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021E7A17" w14:textId="77777777" w:rsidTr="003E620A">
        <w:tc>
          <w:tcPr>
            <w:tcW w:w="1440" w:type="dxa"/>
          </w:tcPr>
          <w:p w14:paraId="09B88A97"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1</w:t>
            </w:r>
          </w:p>
        </w:tc>
        <w:tc>
          <w:tcPr>
            <w:tcW w:w="7774" w:type="dxa"/>
          </w:tcPr>
          <w:p w14:paraId="07A97C2E" w14:textId="77777777" w:rsidR="00E36A9B" w:rsidRPr="009455E4" w:rsidRDefault="00E36A9B" w:rsidP="009D2BAE">
            <w:pPr>
              <w:spacing w:after="0" w:line="240" w:lineRule="auto"/>
              <w:jc w:val="both"/>
              <w:rPr>
                <w:rFonts w:ascii="Arial" w:eastAsia="Times New Roman" w:hAnsi="Arial" w:cs="Arial"/>
                <w:b/>
                <w:sz w:val="24"/>
                <w:lang w:eastAsia="sr-Latn-CS"/>
              </w:rPr>
            </w:pPr>
            <w:r w:rsidRPr="009455E4">
              <w:rPr>
                <w:rFonts w:ascii="Arial" w:eastAsia="Times New Roman" w:hAnsi="Arial" w:cs="Arial"/>
                <w:b/>
                <w:sz w:val="24"/>
                <w:lang w:eastAsia="sr-Latn-CS"/>
              </w:rPr>
              <w:t>GENERAL PROVISIONS</w:t>
            </w:r>
          </w:p>
          <w:p w14:paraId="0C0DA278" w14:textId="77777777" w:rsidR="00E36A9B" w:rsidRPr="009455E4" w:rsidRDefault="00E36A9B" w:rsidP="009D2BAE">
            <w:pPr>
              <w:spacing w:after="0" w:line="240" w:lineRule="auto"/>
              <w:jc w:val="both"/>
              <w:rPr>
                <w:rFonts w:ascii="Arial" w:eastAsia="Times New Roman" w:hAnsi="Arial" w:cs="Arial"/>
                <w:b/>
                <w:sz w:val="24"/>
                <w:lang w:eastAsia="sr-Latn-CS"/>
              </w:rPr>
            </w:pPr>
          </w:p>
        </w:tc>
      </w:tr>
      <w:tr w:rsidR="00E36A9B" w:rsidRPr="009455E4" w14:paraId="5572AAE4" w14:textId="77777777" w:rsidTr="003E620A">
        <w:tc>
          <w:tcPr>
            <w:tcW w:w="1440" w:type="dxa"/>
          </w:tcPr>
          <w:p w14:paraId="663E6313"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1.1</w:t>
            </w:r>
          </w:p>
          <w:p w14:paraId="026BBBE1" w14:textId="77777777" w:rsidR="00E36A9B" w:rsidRPr="009455E4" w:rsidRDefault="00E36A9B" w:rsidP="009D2BAE">
            <w:pPr>
              <w:spacing w:after="0" w:line="240" w:lineRule="auto"/>
              <w:jc w:val="both"/>
              <w:rPr>
                <w:rFonts w:ascii="Arial" w:eastAsia="Times New Roman" w:hAnsi="Arial" w:cs="Arial"/>
                <w:b/>
                <w:lang w:eastAsia="sr-Latn-CS"/>
              </w:rPr>
            </w:pPr>
          </w:p>
        </w:tc>
        <w:tc>
          <w:tcPr>
            <w:tcW w:w="7774" w:type="dxa"/>
          </w:tcPr>
          <w:p w14:paraId="7A136766"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b/>
                <w:lang w:eastAsia="sr-Latn-CS"/>
              </w:rPr>
              <w:t>Definitions</w:t>
            </w:r>
          </w:p>
        </w:tc>
      </w:tr>
      <w:tr w:rsidR="00E36A9B" w:rsidRPr="009455E4" w14:paraId="1E075BE9" w14:textId="77777777" w:rsidTr="003E620A">
        <w:tc>
          <w:tcPr>
            <w:tcW w:w="1440" w:type="dxa"/>
          </w:tcPr>
          <w:p w14:paraId="2B12E0E5"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1.1.1.3</w:t>
            </w:r>
          </w:p>
        </w:tc>
        <w:tc>
          <w:tcPr>
            <w:tcW w:w="7774" w:type="dxa"/>
          </w:tcPr>
          <w:p w14:paraId="0E4A7288" w14:textId="77777777" w:rsidR="00E36A9B" w:rsidRPr="009455E4" w:rsidRDefault="00E36A9B" w:rsidP="009D2BAE">
            <w:pPr>
              <w:tabs>
                <w:tab w:val="left" w:pos="7741"/>
              </w:tabs>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Shall be amended as follows:</w:t>
            </w:r>
          </w:p>
          <w:p w14:paraId="59188DD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“Letter of Acceptance” means the Contract Agreement and the date of issuing or receiving the Letter of Acceptance means the date of signing the Contract Agreement. </w:t>
            </w:r>
          </w:p>
        </w:tc>
      </w:tr>
      <w:tr w:rsidR="00E36A9B" w:rsidRPr="009455E4" w14:paraId="63491501" w14:textId="77777777" w:rsidTr="003E620A">
        <w:tc>
          <w:tcPr>
            <w:tcW w:w="1440" w:type="dxa"/>
          </w:tcPr>
          <w:p w14:paraId="57E9DF8F" w14:textId="77777777"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1.1.1.7</w:t>
            </w:r>
          </w:p>
          <w:p w14:paraId="2063026D" w14:textId="77777777" w:rsidR="00316ADB" w:rsidRPr="00316ADB" w:rsidRDefault="00316ADB" w:rsidP="00316ADB">
            <w:pPr>
              <w:rPr>
                <w:rFonts w:ascii="Arial" w:eastAsia="Times New Roman" w:hAnsi="Arial" w:cs="Arial"/>
                <w:lang w:eastAsia="sr-Latn-CS"/>
              </w:rPr>
            </w:pPr>
          </w:p>
          <w:p w14:paraId="493F5508" w14:textId="77777777" w:rsidR="00316ADB" w:rsidRPr="00316ADB" w:rsidRDefault="00316ADB" w:rsidP="00316ADB">
            <w:pPr>
              <w:rPr>
                <w:rFonts w:ascii="Arial" w:eastAsia="Times New Roman" w:hAnsi="Arial" w:cs="Arial"/>
                <w:lang w:eastAsia="sr-Latn-CS"/>
              </w:rPr>
            </w:pPr>
          </w:p>
          <w:p w14:paraId="320B46A4" w14:textId="77777777" w:rsidR="00316ADB" w:rsidRPr="00316ADB" w:rsidRDefault="00316ADB" w:rsidP="00316ADB">
            <w:pPr>
              <w:rPr>
                <w:rFonts w:ascii="Arial" w:eastAsia="Times New Roman" w:hAnsi="Arial" w:cs="Arial"/>
                <w:lang w:eastAsia="sr-Latn-CS"/>
              </w:rPr>
            </w:pPr>
          </w:p>
          <w:p w14:paraId="5BDBDB85" w14:textId="77777777" w:rsidR="00316ADB" w:rsidRPr="00316ADB" w:rsidRDefault="00316ADB" w:rsidP="00316ADB">
            <w:pPr>
              <w:rPr>
                <w:rFonts w:ascii="Arial" w:eastAsia="Times New Roman" w:hAnsi="Arial" w:cs="Arial"/>
                <w:lang w:eastAsia="sr-Latn-CS"/>
              </w:rPr>
            </w:pPr>
          </w:p>
          <w:p w14:paraId="28867061" w14:textId="77777777" w:rsidR="00316ADB" w:rsidRPr="00316ADB" w:rsidRDefault="00316ADB" w:rsidP="00316ADB">
            <w:pPr>
              <w:rPr>
                <w:rFonts w:ascii="Arial" w:eastAsia="Times New Roman" w:hAnsi="Arial" w:cs="Arial"/>
                <w:lang w:eastAsia="sr-Latn-CS"/>
              </w:rPr>
            </w:pPr>
          </w:p>
          <w:p w14:paraId="22D6A746" w14:textId="77777777" w:rsidR="00316ADB" w:rsidRPr="00316ADB" w:rsidRDefault="00316ADB" w:rsidP="00316ADB">
            <w:pPr>
              <w:rPr>
                <w:rFonts w:ascii="Arial" w:eastAsia="Times New Roman" w:hAnsi="Arial" w:cs="Arial"/>
                <w:lang w:eastAsia="sr-Latn-CS"/>
              </w:rPr>
            </w:pPr>
          </w:p>
          <w:p w14:paraId="1B5DC074" w14:textId="3775EC50" w:rsidR="00316ADB" w:rsidRPr="00316ADB" w:rsidRDefault="00316ADB" w:rsidP="00316ADB">
            <w:pPr>
              <w:rPr>
                <w:rFonts w:ascii="Arial" w:eastAsia="Times New Roman" w:hAnsi="Arial" w:cs="Arial"/>
                <w:lang w:eastAsia="sr-Latn-CS"/>
              </w:rPr>
            </w:pPr>
          </w:p>
        </w:tc>
        <w:tc>
          <w:tcPr>
            <w:tcW w:w="7774" w:type="dxa"/>
          </w:tcPr>
          <w:p w14:paraId="5959D73F" w14:textId="77777777" w:rsidR="00E36A9B" w:rsidRPr="0058063A" w:rsidRDefault="00E36A9B" w:rsidP="009D2BAE">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Schedules shall comprise also the Forms included in Tender Documents</w:t>
            </w:r>
            <w:r w:rsidR="00B75E1A" w:rsidRPr="0058063A">
              <w:rPr>
                <w:rFonts w:ascii="Arial" w:eastAsia="Times New Roman" w:hAnsi="Arial" w:cs="Arial"/>
                <w:lang w:eastAsia="sr-Latn-CS"/>
              </w:rPr>
              <w:t xml:space="preserve">: </w:t>
            </w:r>
          </w:p>
          <w:p w14:paraId="3ABC3C17" w14:textId="60E4D71B"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w:t>
            </w:r>
            <w:r w:rsidR="0023047C" w:rsidRPr="0058063A">
              <w:rPr>
                <w:rFonts w:ascii="Arial" w:eastAsia="Times New Roman" w:hAnsi="Arial" w:cs="Arial"/>
                <w:lang w:eastAsia="sr-Latn-CS"/>
              </w:rPr>
              <w:t xml:space="preserve"> the </w:t>
            </w:r>
            <w:proofErr w:type="gramStart"/>
            <w:r w:rsidRPr="0058063A">
              <w:rPr>
                <w:rFonts w:ascii="Arial" w:eastAsia="Times New Roman" w:hAnsi="Arial" w:cs="Arial"/>
                <w:lang w:eastAsia="sr-Latn-CS"/>
              </w:rPr>
              <w:t>Tender;</w:t>
            </w:r>
            <w:proofErr w:type="gramEnd"/>
          </w:p>
          <w:p w14:paraId="625A0FA7" w14:textId="79FD13AF"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0065340F">
              <w:rPr>
                <w:rFonts w:ascii="Arial" w:eastAsia="Times New Roman" w:hAnsi="Arial" w:cs="Arial"/>
                <w:lang w:eastAsia="sr-Latn-CS"/>
              </w:rPr>
              <w:t>Statement Form for St</w:t>
            </w:r>
            <w:r w:rsidR="00E30379">
              <w:rPr>
                <w:rFonts w:ascii="Arial" w:eastAsia="Times New Roman" w:hAnsi="Arial" w:cs="Arial"/>
                <w:lang w:eastAsia="sr-Latn-CS"/>
              </w:rPr>
              <w:t>a</w:t>
            </w:r>
            <w:r w:rsidR="0065340F">
              <w:rPr>
                <w:rFonts w:ascii="Arial" w:eastAsia="Times New Roman" w:hAnsi="Arial" w:cs="Arial"/>
                <w:lang w:eastAsia="sr-Latn-CS"/>
              </w:rPr>
              <w:t>ff W</w:t>
            </w:r>
            <w:r w:rsidRPr="0058063A">
              <w:rPr>
                <w:rFonts w:ascii="Arial" w:eastAsia="Times New Roman" w:hAnsi="Arial" w:cs="Arial"/>
                <w:lang w:eastAsia="sr-Latn-CS"/>
              </w:rPr>
              <w:t xml:space="preserve">orking at </w:t>
            </w:r>
            <w:proofErr w:type="gramStart"/>
            <w:r w:rsidR="0065340F">
              <w:rPr>
                <w:rFonts w:ascii="Arial" w:eastAsia="Times New Roman" w:hAnsi="Arial" w:cs="Arial"/>
                <w:lang w:eastAsia="sr-Latn-CS"/>
              </w:rPr>
              <w:t>H</w:t>
            </w:r>
            <w:r w:rsidRPr="0058063A">
              <w:rPr>
                <w:rFonts w:ascii="Arial" w:eastAsia="Times New Roman" w:hAnsi="Arial" w:cs="Arial"/>
                <w:lang w:eastAsia="sr-Latn-CS"/>
              </w:rPr>
              <w:t>eight;</w:t>
            </w:r>
            <w:proofErr w:type="gramEnd"/>
          </w:p>
          <w:p w14:paraId="34175695" w14:textId="5B0F2BF6"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0065340F">
              <w:rPr>
                <w:rFonts w:ascii="Arial" w:eastAsia="Times New Roman" w:hAnsi="Arial" w:cs="Arial"/>
                <w:lang w:eastAsia="sr-Latn-CS"/>
              </w:rPr>
              <w:t>Statement Form for K</w:t>
            </w:r>
            <w:r w:rsidRPr="0058063A">
              <w:rPr>
                <w:rFonts w:ascii="Arial" w:eastAsia="Times New Roman" w:hAnsi="Arial" w:cs="Arial"/>
                <w:lang w:eastAsia="sr-Latn-CS"/>
              </w:rPr>
              <w:t xml:space="preserve">ey </w:t>
            </w:r>
            <w:r w:rsidR="0065340F">
              <w:rPr>
                <w:rFonts w:ascii="Arial" w:eastAsia="Times New Roman" w:hAnsi="Arial" w:cs="Arial"/>
                <w:lang w:eastAsia="sr-Latn-CS"/>
              </w:rPr>
              <w:t>T</w:t>
            </w:r>
            <w:r w:rsidRPr="0058063A">
              <w:rPr>
                <w:rFonts w:ascii="Arial" w:eastAsia="Times New Roman" w:hAnsi="Arial" w:cs="Arial"/>
                <w:lang w:eastAsia="sr-Latn-CS"/>
              </w:rPr>
              <w:t xml:space="preserve">echnical </w:t>
            </w:r>
            <w:proofErr w:type="gramStart"/>
            <w:r w:rsidR="0065340F">
              <w:rPr>
                <w:rFonts w:ascii="Arial" w:eastAsia="Times New Roman" w:hAnsi="Arial" w:cs="Arial"/>
                <w:lang w:eastAsia="sr-Latn-CS"/>
              </w:rPr>
              <w:t>P</w:t>
            </w:r>
            <w:r w:rsidRPr="0058063A">
              <w:rPr>
                <w:rFonts w:ascii="Arial" w:eastAsia="Times New Roman" w:hAnsi="Arial" w:cs="Arial"/>
                <w:lang w:eastAsia="sr-Latn-CS"/>
              </w:rPr>
              <w:t>ersonnel;</w:t>
            </w:r>
            <w:proofErr w:type="gramEnd"/>
          </w:p>
          <w:p w14:paraId="7E614E98" w14:textId="60404548"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0065340F">
              <w:rPr>
                <w:rFonts w:ascii="Arial" w:eastAsia="Times New Roman" w:hAnsi="Arial" w:cs="Arial"/>
                <w:lang w:eastAsia="sr-Latn-CS"/>
              </w:rPr>
              <w:t>Statement Form for</w:t>
            </w:r>
            <w:r w:rsidRPr="0058063A">
              <w:rPr>
                <w:rFonts w:ascii="Arial" w:eastAsia="Times New Roman" w:hAnsi="Arial" w:cs="Arial"/>
                <w:lang w:eastAsia="sr-Latn-CS"/>
              </w:rPr>
              <w:t xml:space="preserve"> </w:t>
            </w:r>
            <w:r w:rsidR="0065340F">
              <w:rPr>
                <w:rFonts w:ascii="Arial" w:eastAsia="Times New Roman" w:hAnsi="Arial" w:cs="Arial"/>
                <w:lang w:eastAsia="sr-Latn-CS"/>
              </w:rPr>
              <w:t>T</w:t>
            </w:r>
            <w:r w:rsidRPr="0058063A">
              <w:rPr>
                <w:rFonts w:ascii="Arial" w:eastAsia="Times New Roman" w:hAnsi="Arial" w:cs="Arial"/>
                <w:lang w:eastAsia="sr-Latn-CS"/>
              </w:rPr>
              <w:t xml:space="preserve">echnical </w:t>
            </w:r>
            <w:proofErr w:type="gramStart"/>
            <w:r w:rsidR="0065340F">
              <w:rPr>
                <w:rFonts w:ascii="Arial" w:eastAsia="Times New Roman" w:hAnsi="Arial" w:cs="Arial"/>
                <w:lang w:eastAsia="sr-Latn-CS"/>
              </w:rPr>
              <w:t>E</w:t>
            </w:r>
            <w:r w:rsidRPr="0058063A">
              <w:rPr>
                <w:rFonts w:ascii="Arial" w:eastAsia="Times New Roman" w:hAnsi="Arial" w:cs="Arial"/>
                <w:lang w:eastAsia="sr-Latn-CS"/>
              </w:rPr>
              <w:t>quipment;</w:t>
            </w:r>
            <w:proofErr w:type="gramEnd"/>
          </w:p>
          <w:p w14:paraId="76110D75" w14:textId="331B6996"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Pr="0058063A">
              <w:rPr>
                <w:rFonts w:ascii="Arial" w:eastAsia="Times New Roman" w:hAnsi="Arial" w:cs="Arial"/>
                <w:lang w:eastAsia="sr-Latn-CS"/>
              </w:rPr>
              <w:t xml:space="preserve">Statement of </w:t>
            </w:r>
            <w:proofErr w:type="gramStart"/>
            <w:r w:rsidRPr="0058063A">
              <w:rPr>
                <w:rFonts w:ascii="Arial" w:eastAsia="Times New Roman" w:hAnsi="Arial" w:cs="Arial"/>
                <w:lang w:eastAsia="sr-Latn-CS"/>
              </w:rPr>
              <w:t>integrity;</w:t>
            </w:r>
            <w:proofErr w:type="gramEnd"/>
          </w:p>
          <w:p w14:paraId="073E459B" w14:textId="75B98E0E"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Pr="0058063A">
              <w:rPr>
                <w:rFonts w:ascii="Arial" w:eastAsia="Times New Roman" w:hAnsi="Arial" w:cs="Arial"/>
                <w:lang w:eastAsia="sr-Latn-CS"/>
              </w:rPr>
              <w:t xml:space="preserve">Environmental and </w:t>
            </w:r>
            <w:r w:rsidR="0065340F">
              <w:rPr>
                <w:rFonts w:ascii="Arial" w:eastAsia="Times New Roman" w:hAnsi="Arial" w:cs="Arial"/>
                <w:lang w:eastAsia="sr-Latn-CS"/>
              </w:rPr>
              <w:t>S</w:t>
            </w:r>
            <w:r w:rsidRPr="0058063A">
              <w:rPr>
                <w:rFonts w:ascii="Arial" w:eastAsia="Times New Roman" w:hAnsi="Arial" w:cs="Arial"/>
                <w:lang w:eastAsia="sr-Latn-CS"/>
              </w:rPr>
              <w:t xml:space="preserve">ocial </w:t>
            </w:r>
            <w:proofErr w:type="gramStart"/>
            <w:r w:rsidR="0065340F">
              <w:rPr>
                <w:rFonts w:ascii="Arial" w:eastAsia="Times New Roman" w:hAnsi="Arial" w:cs="Arial"/>
                <w:lang w:eastAsia="sr-Latn-CS"/>
              </w:rPr>
              <w:t>C</w:t>
            </w:r>
            <w:r w:rsidRPr="0058063A">
              <w:rPr>
                <w:rFonts w:ascii="Arial" w:eastAsia="Times New Roman" w:hAnsi="Arial" w:cs="Arial"/>
                <w:lang w:eastAsia="sr-Latn-CS"/>
              </w:rPr>
              <w:t>ovenant;</w:t>
            </w:r>
            <w:proofErr w:type="gramEnd"/>
          </w:p>
          <w:p w14:paraId="7B0107C6" w14:textId="4A48D45A"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w:t>
            </w:r>
            <w:r w:rsidR="0023047C" w:rsidRPr="0058063A">
              <w:rPr>
                <w:rFonts w:ascii="Arial" w:eastAsia="Times New Roman" w:hAnsi="Arial" w:cs="Arial"/>
                <w:lang w:eastAsia="sr-Latn-CS"/>
              </w:rPr>
              <w:t>the</w:t>
            </w:r>
            <w:r w:rsidR="00BC5AA4">
              <w:rPr>
                <w:rFonts w:ascii="Arial" w:eastAsia="Times New Roman" w:hAnsi="Arial" w:cs="Arial"/>
                <w:lang w:eastAsia="sr-Latn-CS"/>
              </w:rPr>
              <w:t xml:space="preserve"> </w:t>
            </w:r>
            <w:proofErr w:type="gramStart"/>
            <w:r w:rsidRPr="0058063A">
              <w:rPr>
                <w:rFonts w:ascii="Arial" w:eastAsia="Times New Roman" w:hAnsi="Arial" w:cs="Arial"/>
                <w:lang w:eastAsia="sr-Latn-CS"/>
              </w:rPr>
              <w:t>Technical</w:t>
            </w:r>
            <w:proofErr w:type="gramEnd"/>
            <w:r w:rsidRPr="0058063A">
              <w:rPr>
                <w:rFonts w:ascii="Arial" w:eastAsia="Times New Roman" w:hAnsi="Arial" w:cs="Arial"/>
                <w:lang w:eastAsia="sr-Latn-CS"/>
              </w:rPr>
              <w:t xml:space="preserve"> conditions</w:t>
            </w:r>
            <w:r w:rsidR="0058063A" w:rsidRPr="0058063A">
              <w:rPr>
                <w:rFonts w:ascii="Arial" w:eastAsia="Times New Roman" w:hAnsi="Arial" w:cs="Arial"/>
                <w:lang w:eastAsia="sr-Latn-CS"/>
              </w:rPr>
              <w:t xml:space="preserve">, </w:t>
            </w:r>
            <w:r w:rsidRPr="0058063A">
              <w:rPr>
                <w:rFonts w:ascii="Arial" w:eastAsia="Times New Roman" w:hAnsi="Arial" w:cs="Arial"/>
                <w:lang w:eastAsia="sr-Latn-CS"/>
              </w:rPr>
              <w:t>consisting of Work Program, Method and Organization, and Quality Assurance System;</w:t>
            </w:r>
          </w:p>
          <w:p w14:paraId="7194272B" w14:textId="0B4856EC" w:rsidR="00B75E1A" w:rsidRPr="0058063A" w:rsidRDefault="00B75E1A" w:rsidP="00B75E1A">
            <w:pPr>
              <w:spacing w:after="0" w:line="240" w:lineRule="auto"/>
              <w:jc w:val="both"/>
              <w:rPr>
                <w:rFonts w:ascii="Arial" w:eastAsia="Times New Roman" w:hAnsi="Arial" w:cs="Arial"/>
                <w:lang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Pr="0058063A">
              <w:rPr>
                <w:rFonts w:ascii="Arial" w:eastAsia="Times New Roman" w:hAnsi="Arial" w:cs="Arial"/>
                <w:lang w:eastAsia="sr-Latn-CS"/>
              </w:rPr>
              <w:t xml:space="preserve">Appendix to the financial </w:t>
            </w:r>
            <w:proofErr w:type="gramStart"/>
            <w:r w:rsidRPr="0058063A">
              <w:rPr>
                <w:rFonts w:ascii="Arial" w:eastAsia="Times New Roman" w:hAnsi="Arial" w:cs="Arial"/>
                <w:lang w:eastAsia="sr-Latn-CS"/>
              </w:rPr>
              <w:t>offer;</w:t>
            </w:r>
            <w:proofErr w:type="gramEnd"/>
          </w:p>
          <w:p w14:paraId="0FDA7054" w14:textId="7BD6846A" w:rsidR="00B75E1A" w:rsidRPr="000463ED" w:rsidRDefault="00B75E1A" w:rsidP="000463ED">
            <w:pPr>
              <w:spacing w:after="0" w:line="240" w:lineRule="auto"/>
              <w:rPr>
                <w:rFonts w:ascii="Arial" w:eastAsia="Times New Roman" w:hAnsi="Arial" w:cs="Arial"/>
                <w:lang w:val="en-US" w:eastAsia="sr-Latn-CS"/>
              </w:rPr>
            </w:pPr>
            <w:r w:rsidRPr="0058063A">
              <w:rPr>
                <w:rFonts w:ascii="Arial" w:eastAsia="Times New Roman" w:hAnsi="Arial" w:cs="Arial"/>
                <w:lang w:eastAsia="sr-Latn-CS"/>
              </w:rPr>
              <w:t xml:space="preserve">- </w:t>
            </w:r>
            <w:r w:rsidR="0023047C" w:rsidRPr="0058063A">
              <w:rPr>
                <w:rFonts w:ascii="Arial" w:eastAsia="Times New Roman" w:hAnsi="Arial" w:cs="Arial"/>
                <w:lang w:eastAsia="sr-Latn-CS"/>
              </w:rPr>
              <w:t xml:space="preserve">the </w:t>
            </w:r>
            <w:r w:rsidR="000463ED" w:rsidRPr="000463ED">
              <w:rPr>
                <w:rFonts w:ascii="Arial" w:eastAsia="Times New Roman" w:hAnsi="Arial" w:cs="Arial"/>
                <w:lang w:eastAsia="sr-Latn-CS"/>
              </w:rPr>
              <w:t xml:space="preserve">Form on Manufacturers of Materials and </w:t>
            </w:r>
            <w:proofErr w:type="gramStart"/>
            <w:r w:rsidR="000463ED" w:rsidRPr="000463ED">
              <w:rPr>
                <w:rFonts w:ascii="Arial" w:eastAsia="Times New Roman" w:hAnsi="Arial" w:cs="Arial"/>
                <w:lang w:eastAsia="sr-Latn-CS"/>
              </w:rPr>
              <w:t>Equipment</w:t>
            </w:r>
            <w:r w:rsidR="007C0808" w:rsidRPr="0058063A">
              <w:rPr>
                <w:rFonts w:ascii="Arial" w:eastAsia="Times New Roman" w:hAnsi="Arial" w:cs="Arial"/>
                <w:lang w:eastAsia="sr-Latn-CS"/>
              </w:rPr>
              <w:t>;</w:t>
            </w:r>
            <w:proofErr w:type="gramEnd"/>
          </w:p>
          <w:p w14:paraId="61315DCB" w14:textId="762420BB" w:rsidR="007C0808" w:rsidRPr="00230AC0" w:rsidRDefault="007C0808" w:rsidP="009D2BAE">
            <w:pPr>
              <w:spacing w:after="0" w:line="240" w:lineRule="auto"/>
              <w:jc w:val="both"/>
              <w:rPr>
                <w:rFonts w:ascii="Arial" w:eastAsia="Times New Roman" w:hAnsi="Arial" w:cs="Arial"/>
                <w:lang w:val="sr-Latn-RS" w:eastAsia="sr-Latn-CS"/>
              </w:rPr>
            </w:pPr>
            <w:r w:rsidRPr="00230AC0">
              <w:rPr>
                <w:rFonts w:ascii="Arial" w:eastAsia="Times New Roman" w:hAnsi="Arial" w:cs="Arial"/>
                <w:lang w:eastAsia="sr-Latn-CS"/>
              </w:rPr>
              <w:t>-</w:t>
            </w:r>
            <w:r w:rsidR="00230AC0" w:rsidRPr="00230AC0">
              <w:rPr>
                <w:rFonts w:ascii="Arial" w:eastAsia="Times New Roman" w:hAnsi="Arial" w:cs="Arial"/>
                <w:lang w:eastAsia="sr-Latn-CS"/>
              </w:rPr>
              <w:t xml:space="preserve"> </w:t>
            </w:r>
            <w:r w:rsidR="00230AC0" w:rsidRPr="00230AC0">
              <w:rPr>
                <w:rFonts w:ascii="Arial" w:eastAsia="Times New Roman" w:hAnsi="Arial" w:cs="Arial"/>
                <w:lang w:val="sr-Latn-RS" w:eastAsia="sr-Latn-CS"/>
              </w:rPr>
              <w:t xml:space="preserve">Employer’s BIM Requirements for </w:t>
            </w:r>
            <w:proofErr w:type="gramStart"/>
            <w:r w:rsidR="00230AC0" w:rsidRPr="00230AC0">
              <w:rPr>
                <w:rFonts w:ascii="Arial" w:eastAsia="Times New Roman" w:hAnsi="Arial" w:cs="Arial"/>
                <w:lang w:val="sr-Latn-RS" w:eastAsia="sr-Latn-CS"/>
              </w:rPr>
              <w:t>Contractor</w:t>
            </w:r>
            <w:r w:rsidR="0058063A" w:rsidRPr="00230AC0">
              <w:rPr>
                <w:rFonts w:ascii="Arial" w:eastAsia="Times New Roman" w:hAnsi="Arial" w:cs="Arial"/>
                <w:lang w:eastAsia="sr-Latn-CS"/>
              </w:rPr>
              <w:t>;</w:t>
            </w:r>
            <w:proofErr w:type="gramEnd"/>
          </w:p>
          <w:p w14:paraId="44F0D398" w14:textId="456CB634" w:rsidR="008B44A5" w:rsidRDefault="008B44A5" w:rsidP="008B44A5">
            <w:pPr>
              <w:spacing w:after="0" w:line="240" w:lineRule="auto"/>
              <w:jc w:val="both"/>
              <w:rPr>
                <w:rFonts w:ascii="Arial" w:eastAsia="Times New Roman" w:hAnsi="Arial" w:cs="Arial"/>
                <w:lang w:val="en-US" w:eastAsia="sr-Latn-CS"/>
              </w:rPr>
            </w:pPr>
            <w:r w:rsidRPr="0058063A">
              <w:rPr>
                <w:rFonts w:ascii="Arial" w:eastAsia="Times New Roman" w:hAnsi="Arial" w:cs="Arial"/>
                <w:lang w:eastAsia="sr-Latn-CS"/>
              </w:rPr>
              <w:t>-</w:t>
            </w:r>
            <w:r w:rsidR="00673430">
              <w:rPr>
                <w:rFonts w:ascii="Arial" w:eastAsia="Times New Roman" w:hAnsi="Arial" w:cs="Arial"/>
                <w:lang w:eastAsia="sr-Latn-CS"/>
              </w:rPr>
              <w:t xml:space="preserve"> </w:t>
            </w:r>
            <w:r w:rsidRPr="0058063A">
              <w:rPr>
                <w:rFonts w:ascii="Arial" w:eastAsia="Times New Roman" w:hAnsi="Arial" w:cs="Arial"/>
                <w:lang w:val="en-US" w:eastAsia="sr-Latn-CS"/>
              </w:rPr>
              <w:t>Form of dispute adjudication board agreement</w:t>
            </w:r>
          </w:p>
          <w:p w14:paraId="7696BA42" w14:textId="0F748039" w:rsidR="00316ADB" w:rsidRDefault="00316ADB" w:rsidP="008B44A5">
            <w:pPr>
              <w:spacing w:after="0" w:line="240" w:lineRule="auto"/>
              <w:jc w:val="both"/>
              <w:rPr>
                <w:rFonts w:ascii="Arial" w:eastAsia="Times New Roman" w:hAnsi="Arial" w:cs="Arial"/>
                <w:lang w:val="en-US" w:eastAsia="sr-Latn-CS"/>
              </w:rPr>
            </w:pPr>
          </w:p>
          <w:p w14:paraId="41A47163" w14:textId="241BA7B2" w:rsidR="00316ADB" w:rsidRDefault="00316ADB" w:rsidP="009D2BAE">
            <w:pPr>
              <w:spacing w:after="0" w:line="240" w:lineRule="auto"/>
              <w:jc w:val="both"/>
              <w:rPr>
                <w:rFonts w:ascii="Arial" w:eastAsia="Times New Roman" w:hAnsi="Arial" w:cs="Arial"/>
                <w:lang w:val="en-US" w:eastAsia="sr-Latn-CS"/>
              </w:rPr>
            </w:pPr>
          </w:p>
          <w:p w14:paraId="76ACEE91" w14:textId="0E3FD0AA" w:rsidR="00316ADB" w:rsidRPr="009455E4" w:rsidRDefault="00316ADB" w:rsidP="00180018">
            <w:pPr>
              <w:spacing w:after="0" w:line="240" w:lineRule="auto"/>
              <w:jc w:val="both"/>
              <w:rPr>
                <w:rFonts w:ascii="Arial" w:eastAsia="Times New Roman" w:hAnsi="Arial" w:cs="Arial"/>
                <w:lang w:eastAsia="sr-Latn-CS"/>
              </w:rPr>
            </w:pPr>
          </w:p>
        </w:tc>
      </w:tr>
      <w:tr w:rsidR="00E36A9B" w:rsidRPr="009455E4" w14:paraId="6D9FD674" w14:textId="77777777" w:rsidTr="003E620A">
        <w:tc>
          <w:tcPr>
            <w:tcW w:w="1440" w:type="dxa"/>
          </w:tcPr>
          <w:p w14:paraId="05B7A999"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1.1.6.10</w:t>
            </w:r>
          </w:p>
        </w:tc>
        <w:tc>
          <w:tcPr>
            <w:tcW w:w="7774" w:type="dxa"/>
          </w:tcPr>
          <w:p w14:paraId="71F20B13"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“Bank” means the Council of Europe Development Bank CEB” (whether acting on its own account or in its capacity as administrator of trust funds provided by other donors) named in the Contract Data.</w:t>
            </w:r>
          </w:p>
        </w:tc>
      </w:tr>
      <w:tr w:rsidR="00E36A9B" w:rsidRPr="009455E4" w14:paraId="6866D1B7" w14:textId="77777777" w:rsidTr="003E620A">
        <w:tc>
          <w:tcPr>
            <w:tcW w:w="1440" w:type="dxa"/>
          </w:tcPr>
          <w:p w14:paraId="27F31867"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1.1.6.11</w:t>
            </w:r>
          </w:p>
        </w:tc>
        <w:tc>
          <w:tcPr>
            <w:tcW w:w="7774" w:type="dxa"/>
          </w:tcPr>
          <w:p w14:paraId="33FBEF6D"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“Fraud and Corruption” means any act that constitute one or more of the practices defined in CEB’s Guideline 2011.</w:t>
            </w:r>
          </w:p>
          <w:p w14:paraId="631CF16D"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5286B49F" w14:textId="77777777" w:rsidTr="003E620A">
        <w:tc>
          <w:tcPr>
            <w:tcW w:w="1440" w:type="dxa"/>
          </w:tcPr>
          <w:p w14:paraId="4B8841A1"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1.4</w:t>
            </w:r>
          </w:p>
        </w:tc>
        <w:tc>
          <w:tcPr>
            <w:tcW w:w="7774" w:type="dxa"/>
          </w:tcPr>
          <w:p w14:paraId="454AA9C2" w14:textId="77777777" w:rsidR="00E36A9B" w:rsidRPr="00673430" w:rsidRDefault="00E36A9B" w:rsidP="009D2BAE">
            <w:pPr>
              <w:spacing w:after="0" w:line="240" w:lineRule="auto"/>
              <w:jc w:val="both"/>
              <w:rPr>
                <w:rFonts w:ascii="Arial" w:eastAsia="Times New Roman" w:hAnsi="Arial" w:cs="Arial"/>
                <w:b/>
                <w:lang w:eastAsia="sr-Latn-CS"/>
              </w:rPr>
            </w:pPr>
            <w:r w:rsidRPr="00673430">
              <w:rPr>
                <w:rFonts w:ascii="Arial" w:eastAsia="Times New Roman" w:hAnsi="Arial" w:cs="Arial"/>
                <w:b/>
                <w:lang w:eastAsia="sr-Latn-CS"/>
              </w:rPr>
              <w:t>Law and Language</w:t>
            </w:r>
          </w:p>
          <w:p w14:paraId="5C5F635F" w14:textId="77777777" w:rsidR="00E36A9B" w:rsidRPr="00673430" w:rsidRDefault="00E36A9B" w:rsidP="009D2BAE">
            <w:pPr>
              <w:spacing w:after="0" w:line="240" w:lineRule="auto"/>
              <w:jc w:val="both"/>
              <w:rPr>
                <w:rFonts w:ascii="Arial" w:eastAsia="Times New Roman" w:hAnsi="Arial" w:cs="Arial"/>
                <w:b/>
                <w:lang w:eastAsia="sr-Latn-CS"/>
              </w:rPr>
            </w:pPr>
          </w:p>
          <w:p w14:paraId="527422EE" w14:textId="77777777" w:rsidR="00E36A9B" w:rsidRPr="00673430" w:rsidRDefault="00E36A9B" w:rsidP="009D2BAE">
            <w:pPr>
              <w:spacing w:after="0" w:line="240" w:lineRule="auto"/>
              <w:jc w:val="both"/>
              <w:rPr>
                <w:rFonts w:ascii="Arial" w:eastAsia="Times New Roman" w:hAnsi="Arial" w:cs="Arial"/>
                <w:lang w:eastAsia="sr-Latn-CS"/>
              </w:rPr>
            </w:pPr>
            <w:r w:rsidRPr="00673430">
              <w:rPr>
                <w:rFonts w:ascii="Arial" w:eastAsia="Times New Roman" w:hAnsi="Arial" w:cs="Arial"/>
                <w:lang w:eastAsia="sr-Latn-CS"/>
              </w:rPr>
              <w:t>Add at the end of this Sub Clause:</w:t>
            </w:r>
          </w:p>
          <w:p w14:paraId="4C6CE21F" w14:textId="77777777" w:rsidR="00E36A9B" w:rsidRPr="00673430" w:rsidRDefault="00E36A9B" w:rsidP="009D2BAE">
            <w:pPr>
              <w:spacing w:after="0" w:line="240" w:lineRule="auto"/>
              <w:jc w:val="both"/>
              <w:rPr>
                <w:rFonts w:ascii="Arial" w:eastAsia="Times New Roman" w:hAnsi="Arial" w:cs="Arial"/>
                <w:lang w:eastAsia="sr-Latn-CS"/>
              </w:rPr>
            </w:pPr>
          </w:p>
          <w:p w14:paraId="082B9B0D" w14:textId="77777777" w:rsidR="00E36A9B" w:rsidRPr="00673430" w:rsidRDefault="00E36A9B" w:rsidP="009D2BAE">
            <w:pPr>
              <w:spacing w:after="0" w:line="240" w:lineRule="auto"/>
              <w:jc w:val="both"/>
              <w:rPr>
                <w:rFonts w:ascii="Arial" w:eastAsia="Times New Roman" w:hAnsi="Arial" w:cs="Times New Roman"/>
                <w:lang w:eastAsia="sr-Latn-CS"/>
              </w:rPr>
            </w:pPr>
          </w:p>
          <w:p w14:paraId="0BE808C2" w14:textId="5F2E0409" w:rsidR="00E36A9B" w:rsidRPr="00673430" w:rsidRDefault="00CA6828" w:rsidP="009D2BAE">
            <w:pPr>
              <w:spacing w:after="0" w:line="240" w:lineRule="auto"/>
              <w:jc w:val="both"/>
              <w:rPr>
                <w:rFonts w:ascii="Arial" w:eastAsia="Times New Roman" w:hAnsi="Arial" w:cs="Times New Roman"/>
                <w:lang w:eastAsia="sr-Latn-CS"/>
              </w:rPr>
            </w:pPr>
            <w:r w:rsidRPr="00673430">
              <w:rPr>
                <w:rFonts w:ascii="Arial" w:eastAsia="Times New Roman" w:hAnsi="Arial" w:cs="Times New Roman"/>
                <w:lang w:eastAsia="sr-Latn-CS"/>
              </w:rPr>
              <w:t>“</w:t>
            </w:r>
            <w:r w:rsidR="00E36A9B" w:rsidRPr="00673430">
              <w:rPr>
                <w:rFonts w:ascii="Arial" w:eastAsia="Times New Roman" w:hAnsi="Arial" w:cs="Times New Roman"/>
                <w:lang w:eastAsia="sr-Latn-CS"/>
              </w:rPr>
              <w:t>Execute and operate the Contract in accordance with the laws of the Republic of Serbia.</w:t>
            </w:r>
          </w:p>
          <w:p w14:paraId="0091A9DE" w14:textId="6F2E5601" w:rsidR="00CA6828" w:rsidRPr="00673430" w:rsidRDefault="00CA6828" w:rsidP="009D2BAE">
            <w:pPr>
              <w:spacing w:after="0" w:line="240" w:lineRule="auto"/>
              <w:jc w:val="both"/>
              <w:rPr>
                <w:rFonts w:ascii="Arial" w:eastAsia="Times New Roman" w:hAnsi="Arial" w:cs="Times New Roman"/>
                <w:lang w:eastAsia="sr-Latn-CS"/>
              </w:rPr>
            </w:pPr>
          </w:p>
          <w:p w14:paraId="47E76C7C" w14:textId="610706FB" w:rsidR="00F25877" w:rsidRPr="00673430" w:rsidRDefault="00CA6828" w:rsidP="00F25877">
            <w:pPr>
              <w:spacing w:after="0" w:line="240" w:lineRule="auto"/>
              <w:jc w:val="both"/>
              <w:rPr>
                <w:rFonts w:ascii="Arial" w:eastAsia="Times New Roman" w:hAnsi="Arial" w:cs="Times New Roman"/>
                <w:b/>
                <w:bCs/>
                <w:lang w:eastAsia="sr-Latn-CS"/>
              </w:rPr>
            </w:pPr>
            <w:r w:rsidRPr="00673430">
              <w:rPr>
                <w:rFonts w:ascii="Arial" w:eastAsia="Times New Roman" w:hAnsi="Arial" w:cs="Times New Roman"/>
                <w:lang w:eastAsia="sr-Latn-CS"/>
              </w:rPr>
              <w:t xml:space="preserve">Everything that is not regulated by this contract is governed by the provisions of </w:t>
            </w:r>
            <w:r w:rsidR="00851B64" w:rsidRPr="00673430">
              <w:rPr>
                <w:rFonts w:ascii="Arial" w:eastAsia="Times New Roman" w:hAnsi="Arial" w:cs="Times New Roman"/>
                <w:lang w:eastAsia="sr-Latn-CS"/>
              </w:rPr>
              <w:t xml:space="preserve">the Law on Public Procurement ("Official Gazette of RS", No. 91/19), </w:t>
            </w:r>
            <w:r w:rsidRPr="00673430">
              <w:rPr>
                <w:rFonts w:ascii="Arial" w:eastAsia="Times New Roman" w:hAnsi="Arial" w:cs="Times New Roman"/>
                <w:lang w:eastAsia="sr-Latn-CS"/>
              </w:rPr>
              <w:t xml:space="preserve">the Law on Obligations ("Official Gazette of the SFRY No. 29/78, 39/85, 45/89 decision of the USJ and 57/89, "Official Gazette of the SFRY", No. 31/93, "Official Gazette of the SCG" No. 1/2003 - Constitutional Charter and "Official </w:t>
            </w:r>
            <w:r w:rsidRPr="00673430">
              <w:rPr>
                <w:rFonts w:ascii="Arial" w:eastAsia="Times New Roman" w:hAnsi="Arial" w:cs="Times New Roman"/>
                <w:lang w:eastAsia="sr-Latn-CS"/>
              </w:rPr>
              <w:lastRenderedPageBreak/>
              <w:t>Gazette of the RS" No. 18/2020)</w:t>
            </w:r>
            <w:r w:rsidR="00D90B57" w:rsidRPr="00673430">
              <w:rPr>
                <w:rFonts w:ascii="Arial" w:eastAsia="Times New Roman" w:hAnsi="Arial" w:cs="Times New Roman"/>
                <w:lang w:eastAsia="sr-Latn-CS"/>
              </w:rPr>
              <w:t>,</w:t>
            </w:r>
            <w:r w:rsidR="00D90B57" w:rsidRPr="00673430">
              <w:t xml:space="preserve"> of </w:t>
            </w:r>
            <w:r w:rsidR="00D90B57" w:rsidRPr="00673430">
              <w:rPr>
                <w:rFonts w:ascii="Arial" w:eastAsia="Times New Roman" w:hAnsi="Arial" w:cs="Times New Roman"/>
                <w:lang w:eastAsia="sr-Latn-CS"/>
              </w:rPr>
              <w:t>the Law on Planning and Construction ("Official Gazette of the RS", no. 72/2009, 81/2009 - corrected, 64/2010 - decision US, 24/2011, 121/2012, 42/2013 - decision US, 50/ 2013 - US decision, 98/2013 - US decision, 132/2014, 145/2014, 83/2018, 31/2019, 37/2019 - other laws, 9/2020 and 52/2021)</w:t>
            </w:r>
            <w:r w:rsidR="00F25877" w:rsidRPr="00673430">
              <w:rPr>
                <w:rFonts w:ascii="Arial" w:eastAsia="Times New Roman" w:hAnsi="Arial" w:cs="Times New Roman"/>
                <w:lang w:eastAsia="sr-Latn-CS"/>
              </w:rPr>
              <w:t xml:space="preserve">, </w:t>
            </w:r>
            <w:r w:rsidRPr="00673430">
              <w:rPr>
                <w:rFonts w:ascii="Arial" w:eastAsia="Times New Roman" w:hAnsi="Arial" w:cs="Times New Roman"/>
                <w:lang w:eastAsia="sr-Latn-CS"/>
              </w:rPr>
              <w:t>Special Regulations on Construction ("Official Gazette of the SFRY" No. 18/77)</w:t>
            </w:r>
            <w:r w:rsidR="00F25877" w:rsidRPr="00673430">
              <w:rPr>
                <w:rFonts w:ascii="Arial" w:eastAsia="Times New Roman" w:hAnsi="Arial" w:cs="Times New Roman"/>
                <w:lang w:eastAsia="sr-Latn-CS"/>
              </w:rPr>
              <w:t xml:space="preserve">, Rulebook on the content and method of performing the technical inspection of the facility, the composition of the commission, the content of the commission's proposal on determining the suitability of the facility for use, observation of the soil and the facility during construction and using and minimum warranties periods for certain types of the facilities ("Official Gazette of RS", no. 27/2015, 29/2016 and 78/2019) and other legislations that regulate the subject matter.” </w:t>
            </w:r>
          </w:p>
          <w:p w14:paraId="04606E5F" w14:textId="4D7102D7" w:rsidR="00CA6828" w:rsidRPr="00673430" w:rsidRDefault="00CA6828" w:rsidP="00CA6828">
            <w:pPr>
              <w:spacing w:after="0" w:line="240" w:lineRule="auto"/>
              <w:jc w:val="both"/>
              <w:rPr>
                <w:rFonts w:ascii="Arial" w:eastAsia="Times New Roman" w:hAnsi="Arial" w:cs="Times New Roman"/>
                <w:lang w:eastAsia="sr-Latn-CS"/>
              </w:rPr>
            </w:pPr>
          </w:p>
          <w:p w14:paraId="0276E16C" w14:textId="77777777" w:rsidR="00CA6828" w:rsidRPr="00673430" w:rsidRDefault="00CA6828" w:rsidP="00CA6828">
            <w:pPr>
              <w:spacing w:after="0" w:line="240" w:lineRule="auto"/>
              <w:jc w:val="both"/>
              <w:rPr>
                <w:rFonts w:ascii="Arial" w:eastAsia="Times New Roman" w:hAnsi="Arial" w:cs="Times New Roman"/>
                <w:lang w:eastAsia="sr-Latn-CS"/>
              </w:rPr>
            </w:pPr>
          </w:p>
          <w:p w14:paraId="5FA4B572" w14:textId="3959DDA9" w:rsidR="00E36A9B" w:rsidRPr="00673430" w:rsidRDefault="00CA6828" w:rsidP="009D2BAE">
            <w:pPr>
              <w:spacing w:after="0" w:line="240" w:lineRule="auto"/>
              <w:jc w:val="both"/>
              <w:rPr>
                <w:rFonts w:ascii="Arial" w:eastAsia="Times New Roman" w:hAnsi="Arial" w:cs="Times New Roman"/>
                <w:lang w:eastAsia="sr-Latn-CS"/>
              </w:rPr>
            </w:pPr>
            <w:r w:rsidRPr="00673430">
              <w:rPr>
                <w:rFonts w:ascii="Arial" w:eastAsia="Times New Roman" w:hAnsi="Arial" w:cs="Times New Roman"/>
                <w:lang w:eastAsia="sr-Latn-CS"/>
              </w:rPr>
              <w:t>In the event of a conflict between the provisions of this contract and the Law on Public Procurement ("Official Gazette of RS", No. 91/19), the Law on Public Procurement takes precedence.</w:t>
            </w:r>
          </w:p>
          <w:p w14:paraId="47996FDD" w14:textId="77777777" w:rsidR="00C9282E" w:rsidRPr="00673430" w:rsidRDefault="00C9282E" w:rsidP="009D2BAE">
            <w:pPr>
              <w:spacing w:after="0" w:line="240" w:lineRule="auto"/>
              <w:jc w:val="both"/>
              <w:rPr>
                <w:rFonts w:ascii="Arial" w:eastAsia="Times New Roman" w:hAnsi="Arial" w:cs="Times New Roman"/>
                <w:lang w:eastAsia="sr-Latn-CS"/>
              </w:rPr>
            </w:pPr>
          </w:p>
          <w:p w14:paraId="4CD1AE61" w14:textId="6F4BAEC3" w:rsidR="00E36A9B" w:rsidRPr="00673430" w:rsidRDefault="00E36A9B" w:rsidP="009D2BAE">
            <w:pPr>
              <w:spacing w:after="0" w:line="240" w:lineRule="auto"/>
              <w:jc w:val="both"/>
              <w:rPr>
                <w:rFonts w:ascii="Arial" w:eastAsia="Times New Roman" w:hAnsi="Arial" w:cs="Arial"/>
                <w:lang w:eastAsia="sr-Latn-CS"/>
              </w:rPr>
            </w:pPr>
            <w:r w:rsidRPr="00673430">
              <w:rPr>
                <w:rFonts w:ascii="Arial" w:eastAsia="Times New Roman" w:hAnsi="Arial" w:cs="Arial"/>
                <w:lang w:eastAsia="sr-Latn-CS"/>
              </w:rPr>
              <w:t xml:space="preserve">The </w:t>
            </w:r>
            <w:r w:rsidR="00CA6828" w:rsidRPr="00673430">
              <w:rPr>
                <w:rFonts w:ascii="Arial" w:eastAsia="Times New Roman" w:hAnsi="Arial" w:cs="Arial"/>
                <w:lang w:eastAsia="sr-Latn-CS"/>
              </w:rPr>
              <w:t>Serbian</w:t>
            </w:r>
            <w:r w:rsidRPr="00673430">
              <w:rPr>
                <w:rFonts w:ascii="Arial" w:eastAsia="Times New Roman" w:hAnsi="Arial" w:cs="Arial"/>
                <w:lang w:eastAsia="sr-Latn-CS"/>
              </w:rPr>
              <w:t xml:space="preserve"> language</w:t>
            </w:r>
            <w:r w:rsidR="00C9282E" w:rsidRPr="00673430">
              <w:rPr>
                <w:rFonts w:ascii="Arial" w:eastAsia="Times New Roman" w:hAnsi="Arial" w:cs="Arial"/>
                <w:lang w:eastAsia="sr-Latn-CS"/>
              </w:rPr>
              <w:t xml:space="preserve"> and English language are</w:t>
            </w:r>
            <w:r w:rsidRPr="00673430">
              <w:rPr>
                <w:rFonts w:ascii="Arial" w:eastAsia="Times New Roman" w:hAnsi="Arial" w:cs="Arial"/>
                <w:lang w:eastAsia="sr-Latn-CS"/>
              </w:rPr>
              <w:t xml:space="preserve"> ruling.</w:t>
            </w:r>
            <w:r w:rsidR="00C9282E" w:rsidRPr="00673430">
              <w:t xml:space="preserve"> </w:t>
            </w:r>
            <w:r w:rsidR="00C9282E" w:rsidRPr="00673430">
              <w:rPr>
                <w:rFonts w:ascii="Arial" w:eastAsia="Times New Roman" w:hAnsi="Arial" w:cs="Arial"/>
                <w:lang w:eastAsia="sr-Latn-CS"/>
              </w:rPr>
              <w:t>In case of dispute, the Serbian language version is authoritative.</w:t>
            </w:r>
          </w:p>
          <w:p w14:paraId="231BA285" w14:textId="77777777" w:rsidR="00E36A9B" w:rsidRPr="00673430" w:rsidRDefault="00E36A9B" w:rsidP="009D2BAE">
            <w:pPr>
              <w:spacing w:after="0" w:line="240" w:lineRule="auto"/>
              <w:jc w:val="both"/>
              <w:rPr>
                <w:rFonts w:ascii="Arial" w:eastAsia="Times New Roman" w:hAnsi="Arial" w:cs="Arial"/>
                <w:lang w:eastAsia="sr-Latn-CS"/>
              </w:rPr>
            </w:pPr>
          </w:p>
          <w:p w14:paraId="763695A4" w14:textId="77777777" w:rsidR="00E36A9B" w:rsidRPr="00673430" w:rsidRDefault="00E36A9B" w:rsidP="009D2BAE">
            <w:pPr>
              <w:spacing w:after="0" w:line="240" w:lineRule="auto"/>
              <w:jc w:val="both"/>
              <w:rPr>
                <w:rFonts w:ascii="Arial" w:eastAsia="Times New Roman" w:hAnsi="Arial" w:cs="Arial"/>
                <w:lang w:eastAsia="sr-Latn-CS"/>
              </w:rPr>
            </w:pPr>
            <w:r w:rsidRPr="00673430">
              <w:rPr>
                <w:rFonts w:ascii="Arial" w:eastAsia="Times New Roman" w:hAnsi="Arial" w:cs="Arial"/>
                <w:lang w:eastAsia="sr-Latn-CS"/>
              </w:rPr>
              <w:t xml:space="preserve">Employer’s and Contractor’s documents required with reference to building documentation, licenses and permits under Serbian Rules shall be made in Serbian Language, but for the sake of the Contract they shall be translated into English when required by the Engineer. </w:t>
            </w:r>
          </w:p>
          <w:p w14:paraId="27179FCD" w14:textId="77777777" w:rsidR="00E36A9B" w:rsidRPr="00673430" w:rsidRDefault="00E36A9B" w:rsidP="009D2BAE">
            <w:pPr>
              <w:spacing w:after="0" w:line="240" w:lineRule="auto"/>
              <w:jc w:val="both"/>
              <w:rPr>
                <w:rFonts w:ascii="Arial" w:eastAsia="Times New Roman" w:hAnsi="Arial" w:cs="Arial"/>
                <w:lang w:eastAsia="sr-Latn-CS"/>
              </w:rPr>
            </w:pPr>
          </w:p>
          <w:p w14:paraId="505A529D" w14:textId="77EEBE93" w:rsidR="00E36A9B" w:rsidRPr="00673430" w:rsidRDefault="00E36A9B" w:rsidP="009D2BAE">
            <w:pPr>
              <w:spacing w:after="0" w:line="240" w:lineRule="auto"/>
              <w:jc w:val="both"/>
              <w:rPr>
                <w:rFonts w:ascii="Arial" w:eastAsia="Times New Roman" w:hAnsi="Arial" w:cs="Arial"/>
                <w:lang w:eastAsia="sr-Latn-CS"/>
              </w:rPr>
            </w:pPr>
            <w:r w:rsidRPr="00673430">
              <w:rPr>
                <w:rFonts w:ascii="Arial" w:eastAsia="Times New Roman" w:hAnsi="Arial" w:cs="Arial"/>
                <w:lang w:eastAsia="sr-Latn-CS"/>
              </w:rPr>
              <w:t>Day to day communication on the site may be in Serbian or English, but all written communication, minutes of meeting, notices and any other contractual communication shall be in English</w:t>
            </w:r>
            <w:r w:rsidR="00C9282E" w:rsidRPr="00673430">
              <w:rPr>
                <w:rFonts w:ascii="Arial" w:eastAsia="Times New Roman" w:hAnsi="Arial" w:cs="Arial"/>
                <w:lang w:eastAsia="sr-Latn-CS"/>
              </w:rPr>
              <w:t xml:space="preserve"> as well as in Serbian, </w:t>
            </w:r>
            <w:r w:rsidRPr="00673430">
              <w:rPr>
                <w:rFonts w:ascii="Arial" w:eastAsia="Times New Roman" w:hAnsi="Arial" w:cs="Arial"/>
                <w:lang w:eastAsia="sr-Latn-CS"/>
              </w:rPr>
              <w:t xml:space="preserve">in which case the Contractor shall be responsible for translation. The Contractor shall have </w:t>
            </w:r>
            <w:proofErr w:type="gramStart"/>
            <w:r w:rsidRPr="00673430">
              <w:rPr>
                <w:rFonts w:ascii="Arial" w:eastAsia="Times New Roman" w:hAnsi="Arial" w:cs="Arial"/>
                <w:lang w:eastAsia="sr-Latn-CS"/>
              </w:rPr>
              <w:t>a sufficient number of</w:t>
            </w:r>
            <w:proofErr w:type="gramEnd"/>
            <w:r w:rsidRPr="00673430">
              <w:rPr>
                <w:rFonts w:ascii="Arial" w:eastAsia="Times New Roman" w:hAnsi="Arial" w:cs="Arial"/>
                <w:lang w:eastAsia="sr-Latn-CS"/>
              </w:rPr>
              <w:t xml:space="preserve"> competent interpreters available.”</w:t>
            </w:r>
          </w:p>
          <w:p w14:paraId="34203464" w14:textId="77777777" w:rsidR="00E36A9B" w:rsidRPr="00673430" w:rsidRDefault="00E36A9B" w:rsidP="009D2BAE">
            <w:pPr>
              <w:spacing w:after="0" w:line="240" w:lineRule="auto"/>
              <w:jc w:val="both"/>
              <w:rPr>
                <w:rFonts w:ascii="Arial" w:eastAsia="Times New Roman" w:hAnsi="Arial" w:cs="Arial"/>
                <w:b/>
                <w:lang w:eastAsia="sr-Latn-CS"/>
              </w:rPr>
            </w:pPr>
          </w:p>
        </w:tc>
      </w:tr>
      <w:tr w:rsidR="00E36A9B" w:rsidRPr="009455E4" w14:paraId="622AF332" w14:textId="77777777" w:rsidTr="003E620A">
        <w:tc>
          <w:tcPr>
            <w:tcW w:w="1440" w:type="dxa"/>
          </w:tcPr>
          <w:p w14:paraId="14CC1EDE"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 xml:space="preserve">1.5 </w:t>
            </w:r>
          </w:p>
        </w:tc>
        <w:tc>
          <w:tcPr>
            <w:tcW w:w="7774" w:type="dxa"/>
          </w:tcPr>
          <w:p w14:paraId="75C8DBB9" w14:textId="77777777" w:rsidR="00E36A9B" w:rsidRPr="00673430" w:rsidRDefault="00E36A9B" w:rsidP="009D2BAE">
            <w:pPr>
              <w:spacing w:after="0" w:line="240" w:lineRule="auto"/>
              <w:jc w:val="both"/>
              <w:rPr>
                <w:rFonts w:ascii="Arial" w:eastAsia="Times New Roman" w:hAnsi="Arial" w:cs="Arial"/>
                <w:b/>
                <w:lang w:eastAsia="sr-Latn-CS"/>
              </w:rPr>
            </w:pPr>
            <w:r w:rsidRPr="00673430">
              <w:rPr>
                <w:rFonts w:ascii="Arial" w:eastAsia="Times New Roman" w:hAnsi="Arial" w:cs="Arial"/>
                <w:b/>
                <w:lang w:eastAsia="sr-Latn-CS"/>
              </w:rPr>
              <w:t>Priority of Documents</w:t>
            </w:r>
          </w:p>
          <w:p w14:paraId="35A24770" w14:textId="77777777" w:rsidR="00E36A9B" w:rsidRPr="00673430" w:rsidRDefault="00E36A9B" w:rsidP="009D2BAE">
            <w:pPr>
              <w:spacing w:after="0" w:line="240" w:lineRule="auto"/>
              <w:jc w:val="both"/>
              <w:rPr>
                <w:rFonts w:ascii="Arial" w:eastAsia="Times New Roman" w:hAnsi="Arial" w:cs="Arial"/>
                <w:b/>
                <w:lang w:eastAsia="sr-Latn-CS"/>
              </w:rPr>
            </w:pPr>
          </w:p>
          <w:p w14:paraId="2D9B57A6" w14:textId="665E97E9" w:rsidR="00E36A9B" w:rsidRPr="00673430" w:rsidRDefault="00E36A9B" w:rsidP="009D2BAE">
            <w:pPr>
              <w:spacing w:after="0" w:line="240" w:lineRule="auto"/>
              <w:jc w:val="both"/>
              <w:rPr>
                <w:rFonts w:ascii="Arial" w:eastAsia="Times New Roman" w:hAnsi="Arial" w:cs="Arial"/>
                <w:lang w:eastAsia="sr-Latn-CS"/>
              </w:rPr>
            </w:pPr>
            <w:r w:rsidRPr="00673430">
              <w:rPr>
                <w:rFonts w:ascii="Arial" w:eastAsia="Times New Roman" w:hAnsi="Arial" w:cs="Arial"/>
                <w:lang w:eastAsia="sr-Latn-CS"/>
              </w:rPr>
              <w:t>The following documents shall be deemed to form and be read and construed as part of this Agreement, in the following order of precedence:</w:t>
            </w:r>
          </w:p>
          <w:p w14:paraId="55F6B36A" w14:textId="77777777" w:rsidR="000C0C92" w:rsidRPr="00673430" w:rsidRDefault="000C0C92" w:rsidP="009D2BAE">
            <w:pPr>
              <w:spacing w:after="0" w:line="240" w:lineRule="auto"/>
              <w:jc w:val="both"/>
              <w:rPr>
                <w:rFonts w:ascii="Arial" w:eastAsia="Times New Roman" w:hAnsi="Arial" w:cs="Arial"/>
                <w:lang w:eastAsia="sr-Latn-CS"/>
              </w:rPr>
            </w:pPr>
          </w:p>
          <w:p w14:paraId="3B7E4B7B" w14:textId="77777777" w:rsidR="00E36A9B" w:rsidRPr="00673430" w:rsidRDefault="00E36A9B" w:rsidP="009D2BAE">
            <w:pPr>
              <w:spacing w:after="0" w:line="240" w:lineRule="auto"/>
              <w:jc w:val="both"/>
              <w:rPr>
                <w:rFonts w:ascii="Arial" w:eastAsia="Times New Roman" w:hAnsi="Arial" w:cs="Arial"/>
                <w:b/>
                <w:lang w:eastAsia="sr-Latn-CS"/>
              </w:rPr>
            </w:pPr>
          </w:p>
          <w:p w14:paraId="77226ECB"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Contract </w:t>
            </w:r>
            <w:proofErr w:type="gramStart"/>
            <w:r w:rsidRPr="00673430">
              <w:rPr>
                <w:rFonts w:ascii="Arial" w:eastAsia="Times New Roman" w:hAnsi="Arial" w:cs="Arial"/>
                <w:lang w:eastAsia="sr-Latn-CS"/>
              </w:rPr>
              <w:t>Agreement;</w:t>
            </w:r>
            <w:proofErr w:type="gramEnd"/>
          </w:p>
          <w:p w14:paraId="7F015C07"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the Letter of Acceptance</w:t>
            </w:r>
          </w:p>
          <w:p w14:paraId="7234632A"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w:t>
            </w:r>
            <w:proofErr w:type="gramStart"/>
            <w:r w:rsidRPr="00673430">
              <w:rPr>
                <w:rFonts w:ascii="Arial" w:eastAsia="Times New Roman" w:hAnsi="Arial" w:cs="Arial"/>
                <w:lang w:eastAsia="sr-Latn-CS"/>
              </w:rPr>
              <w:t>Tender;</w:t>
            </w:r>
            <w:proofErr w:type="gramEnd"/>
          </w:p>
          <w:p w14:paraId="5ECD2E61"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the Appendix to Tender (if any</w:t>
            </w:r>
            <w:proofErr w:type="gramStart"/>
            <w:r w:rsidRPr="00673430">
              <w:rPr>
                <w:rFonts w:ascii="Arial" w:eastAsia="Times New Roman" w:hAnsi="Arial" w:cs="Arial"/>
                <w:lang w:eastAsia="sr-Latn-CS"/>
              </w:rPr>
              <w:t>);</w:t>
            </w:r>
            <w:proofErr w:type="gramEnd"/>
          </w:p>
          <w:p w14:paraId="00791D47"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Particular Conditions of </w:t>
            </w:r>
            <w:proofErr w:type="gramStart"/>
            <w:r w:rsidRPr="00673430">
              <w:rPr>
                <w:rFonts w:ascii="Arial" w:eastAsia="Times New Roman" w:hAnsi="Arial" w:cs="Arial"/>
                <w:lang w:eastAsia="sr-Latn-CS"/>
              </w:rPr>
              <w:t>Contract;</w:t>
            </w:r>
            <w:proofErr w:type="gramEnd"/>
          </w:p>
          <w:p w14:paraId="4164DEB2" w14:textId="1BD47B37" w:rsidR="00E36A9B"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General Conditions of </w:t>
            </w:r>
            <w:proofErr w:type="gramStart"/>
            <w:r w:rsidRPr="00673430">
              <w:rPr>
                <w:rFonts w:ascii="Arial" w:eastAsia="Times New Roman" w:hAnsi="Arial" w:cs="Arial"/>
                <w:lang w:eastAsia="sr-Latn-CS"/>
              </w:rPr>
              <w:t>Contract;</w:t>
            </w:r>
            <w:proofErr w:type="gramEnd"/>
          </w:p>
          <w:p w14:paraId="55C02B74" w14:textId="70F0D021" w:rsidR="00E36A9B"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Technical </w:t>
            </w:r>
            <w:proofErr w:type="gramStart"/>
            <w:r w:rsidRPr="00673430">
              <w:rPr>
                <w:rFonts w:ascii="Arial" w:eastAsia="Times New Roman" w:hAnsi="Arial" w:cs="Arial"/>
                <w:lang w:eastAsia="sr-Latn-CS"/>
              </w:rPr>
              <w:t>Specifications;</w:t>
            </w:r>
            <w:proofErr w:type="gramEnd"/>
          </w:p>
          <w:p w14:paraId="484FEFCF"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w:t>
            </w:r>
            <w:proofErr w:type="gramStart"/>
            <w:r w:rsidRPr="00673430">
              <w:rPr>
                <w:rFonts w:ascii="Arial" w:eastAsia="Times New Roman" w:hAnsi="Arial" w:cs="Arial"/>
                <w:lang w:eastAsia="sr-Latn-CS"/>
              </w:rPr>
              <w:t>Drawings;</w:t>
            </w:r>
            <w:proofErr w:type="gramEnd"/>
          </w:p>
          <w:p w14:paraId="3DAFBCE7"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 xml:space="preserve">the </w:t>
            </w:r>
            <w:proofErr w:type="gramStart"/>
            <w:r w:rsidRPr="00673430">
              <w:rPr>
                <w:rFonts w:ascii="Arial" w:eastAsia="Times New Roman" w:hAnsi="Arial" w:cs="Arial"/>
                <w:lang w:eastAsia="sr-Latn-CS"/>
              </w:rPr>
              <w:t>Schedules;</w:t>
            </w:r>
            <w:proofErr w:type="gramEnd"/>
          </w:p>
          <w:p w14:paraId="19EEC88E" w14:textId="77777777" w:rsidR="00E36A9B" w:rsidRPr="00673430" w:rsidRDefault="00E36A9B" w:rsidP="009B6EFE">
            <w:pPr>
              <w:numPr>
                <w:ilvl w:val="0"/>
                <w:numId w:val="3"/>
              </w:numPr>
              <w:tabs>
                <w:tab w:val="clear" w:pos="1080"/>
              </w:tabs>
              <w:spacing w:after="0" w:line="240" w:lineRule="auto"/>
              <w:ind w:left="950" w:right="141" w:hanging="670"/>
              <w:jc w:val="both"/>
              <w:rPr>
                <w:rFonts w:ascii="Arial" w:eastAsia="Times New Roman" w:hAnsi="Arial" w:cs="Arial"/>
                <w:lang w:eastAsia="sr-Latn-CS"/>
              </w:rPr>
            </w:pPr>
            <w:r w:rsidRPr="00673430">
              <w:rPr>
                <w:rFonts w:ascii="Arial" w:eastAsia="Times New Roman" w:hAnsi="Arial" w:cs="Arial"/>
                <w:lang w:eastAsia="sr-Latn-CS"/>
              </w:rPr>
              <w:t>any other documents forming part of the Contract.</w:t>
            </w:r>
          </w:p>
          <w:p w14:paraId="0CE5AB4B" w14:textId="77777777" w:rsidR="00E36A9B" w:rsidRDefault="00E36A9B" w:rsidP="009B6EFE">
            <w:pPr>
              <w:spacing w:after="0" w:line="240" w:lineRule="auto"/>
              <w:ind w:left="950" w:hanging="670"/>
              <w:jc w:val="both"/>
              <w:rPr>
                <w:rFonts w:ascii="Arial" w:eastAsia="Times New Roman" w:hAnsi="Arial" w:cs="Arial"/>
                <w:i/>
                <w:lang w:eastAsia="sr-Latn-CS"/>
              </w:rPr>
            </w:pPr>
          </w:p>
          <w:p w14:paraId="4B5B02DF" w14:textId="7C3C4936" w:rsidR="009B6EFE" w:rsidRPr="009B6EFE" w:rsidRDefault="009B6EFE" w:rsidP="009B6EFE">
            <w:pPr>
              <w:pStyle w:val="MFNumLev3"/>
              <w:numPr>
                <w:ilvl w:val="0"/>
                <w:numId w:val="0"/>
              </w:numPr>
              <w:spacing w:after="0"/>
              <w:ind w:right="162"/>
              <w:rPr>
                <w:rFonts w:ascii="Arial" w:hAnsi="Arial"/>
                <w:iCs/>
                <w:sz w:val="18"/>
                <w:szCs w:val="18"/>
                <w:lang w:val="en-US"/>
              </w:rPr>
            </w:pPr>
          </w:p>
          <w:p w14:paraId="3EEC6731" w14:textId="2708E8B7" w:rsidR="009B6EFE" w:rsidRPr="009B6EFE" w:rsidRDefault="009B6EFE" w:rsidP="009B6EFE">
            <w:pPr>
              <w:pStyle w:val="MFNumLev3"/>
              <w:numPr>
                <w:ilvl w:val="0"/>
                <w:numId w:val="0"/>
              </w:numPr>
              <w:spacing w:after="0"/>
              <w:ind w:left="720" w:right="162"/>
              <w:rPr>
                <w:rFonts w:ascii="Arial" w:hAnsi="Arial"/>
                <w:iCs/>
                <w:sz w:val="18"/>
                <w:szCs w:val="18"/>
                <w:lang w:val="en-US"/>
              </w:rPr>
            </w:pPr>
          </w:p>
          <w:p w14:paraId="478E010A" w14:textId="77777777" w:rsidR="009B6EFE" w:rsidRDefault="009B6EFE" w:rsidP="009D2BAE">
            <w:pPr>
              <w:spacing w:after="0" w:line="240" w:lineRule="auto"/>
              <w:jc w:val="both"/>
              <w:rPr>
                <w:rFonts w:ascii="Arial" w:eastAsia="Times New Roman" w:hAnsi="Arial" w:cs="Arial"/>
                <w:i/>
                <w:lang w:eastAsia="sr-Latn-CS"/>
              </w:rPr>
            </w:pPr>
          </w:p>
          <w:p w14:paraId="7890B2DE" w14:textId="61E9206E" w:rsidR="009B6EFE" w:rsidRPr="00673430" w:rsidRDefault="009B6EFE" w:rsidP="009D2BAE">
            <w:pPr>
              <w:spacing w:after="0" w:line="240" w:lineRule="auto"/>
              <w:jc w:val="both"/>
              <w:rPr>
                <w:rFonts w:ascii="Arial" w:eastAsia="Times New Roman" w:hAnsi="Arial" w:cs="Arial"/>
                <w:i/>
                <w:lang w:eastAsia="sr-Latn-CS"/>
              </w:rPr>
            </w:pPr>
          </w:p>
        </w:tc>
      </w:tr>
      <w:tr w:rsidR="00E36A9B" w:rsidRPr="009455E4" w14:paraId="1E714767" w14:textId="77777777" w:rsidTr="003E620A">
        <w:tc>
          <w:tcPr>
            <w:tcW w:w="1440" w:type="dxa"/>
          </w:tcPr>
          <w:p w14:paraId="24C0AB71"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1.6</w:t>
            </w:r>
          </w:p>
        </w:tc>
        <w:tc>
          <w:tcPr>
            <w:tcW w:w="7774" w:type="dxa"/>
          </w:tcPr>
          <w:p w14:paraId="0E7DE592" w14:textId="77777777" w:rsidR="00E36A9B" w:rsidRPr="00673430" w:rsidRDefault="00E36A9B" w:rsidP="009D2BAE">
            <w:pPr>
              <w:spacing w:after="0" w:line="240" w:lineRule="auto"/>
              <w:jc w:val="both"/>
              <w:rPr>
                <w:rFonts w:ascii="Arial" w:eastAsia="Times New Roman" w:hAnsi="Arial" w:cs="Arial"/>
                <w:b/>
                <w:lang w:eastAsia="sr-Latn-CS"/>
              </w:rPr>
            </w:pPr>
            <w:r w:rsidRPr="00673430">
              <w:rPr>
                <w:rFonts w:ascii="Arial" w:eastAsia="Times New Roman" w:hAnsi="Arial" w:cs="Arial"/>
                <w:b/>
                <w:lang w:eastAsia="sr-Latn-CS"/>
              </w:rPr>
              <w:t>Contract Agreement</w:t>
            </w:r>
          </w:p>
          <w:p w14:paraId="0EDCCB83" w14:textId="77777777" w:rsidR="00E36A9B" w:rsidRPr="00673430" w:rsidRDefault="00E36A9B" w:rsidP="009D2BAE">
            <w:pPr>
              <w:spacing w:after="0" w:line="240" w:lineRule="auto"/>
              <w:jc w:val="both"/>
              <w:rPr>
                <w:rFonts w:ascii="Arial" w:eastAsia="Times New Roman" w:hAnsi="Arial" w:cs="Arial"/>
                <w:b/>
                <w:lang w:eastAsia="sr-Latn-CS"/>
              </w:rPr>
            </w:pPr>
          </w:p>
          <w:p w14:paraId="47782047" w14:textId="77777777" w:rsidR="00E36A9B" w:rsidRPr="00673430" w:rsidRDefault="00E36A9B" w:rsidP="009D2BAE">
            <w:pPr>
              <w:spacing w:after="0" w:line="240" w:lineRule="auto"/>
              <w:jc w:val="both"/>
              <w:rPr>
                <w:rFonts w:ascii="Arial" w:eastAsia="Times New Roman" w:hAnsi="Arial" w:cs="Arial"/>
                <w:lang w:eastAsia="sr-Latn-CS"/>
              </w:rPr>
            </w:pPr>
            <w:r w:rsidRPr="00673430">
              <w:rPr>
                <w:rFonts w:ascii="Arial" w:eastAsia="Times New Roman" w:hAnsi="Arial" w:cs="Arial"/>
                <w:lang w:eastAsia="sr-Latn-CS"/>
              </w:rPr>
              <w:t>In the second sentence of this Sub-Clause delete “annexed to the Particular Conditions” and substitute “included in the Tender Documents”.</w:t>
            </w:r>
          </w:p>
          <w:p w14:paraId="667B2CC4" w14:textId="77777777" w:rsidR="00E36A9B" w:rsidRPr="00673430" w:rsidRDefault="00E36A9B" w:rsidP="009D2BAE">
            <w:pPr>
              <w:spacing w:after="0" w:line="240" w:lineRule="auto"/>
              <w:jc w:val="both"/>
              <w:rPr>
                <w:rFonts w:ascii="Arial" w:eastAsia="Times New Roman" w:hAnsi="Arial" w:cs="Arial"/>
                <w:lang w:eastAsia="sr-Latn-CS"/>
              </w:rPr>
            </w:pPr>
          </w:p>
        </w:tc>
      </w:tr>
      <w:tr w:rsidR="00E36A9B" w:rsidRPr="009455E4" w14:paraId="745A1934" w14:textId="77777777" w:rsidTr="003E620A">
        <w:trPr>
          <w:trHeight w:val="1683"/>
        </w:trPr>
        <w:tc>
          <w:tcPr>
            <w:tcW w:w="1440" w:type="dxa"/>
          </w:tcPr>
          <w:p w14:paraId="7ACCF8FB"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1.13</w:t>
            </w:r>
          </w:p>
        </w:tc>
        <w:tc>
          <w:tcPr>
            <w:tcW w:w="7774" w:type="dxa"/>
          </w:tcPr>
          <w:p w14:paraId="2478A8BA"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Compliance with Laws</w:t>
            </w:r>
          </w:p>
          <w:p w14:paraId="43ED9EA5" w14:textId="77777777" w:rsidR="00E36A9B" w:rsidRPr="009455E4" w:rsidRDefault="00E36A9B" w:rsidP="009D2BAE">
            <w:pPr>
              <w:spacing w:after="0" w:line="240" w:lineRule="auto"/>
              <w:jc w:val="both"/>
              <w:rPr>
                <w:rFonts w:ascii="Arial" w:eastAsia="Times New Roman" w:hAnsi="Arial" w:cs="Arial"/>
                <w:b/>
                <w:lang w:eastAsia="sr-Latn-CS"/>
              </w:rPr>
            </w:pPr>
          </w:p>
          <w:p w14:paraId="0DEBE6D4"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In Sub-Clause 1.13, add the following paragraph:</w:t>
            </w:r>
          </w:p>
          <w:p w14:paraId="2E03000D" w14:textId="77777777" w:rsidR="00E36A9B" w:rsidRPr="009455E4" w:rsidRDefault="00E36A9B" w:rsidP="009D2BAE">
            <w:pPr>
              <w:spacing w:after="0" w:line="240" w:lineRule="auto"/>
              <w:jc w:val="both"/>
              <w:rPr>
                <w:rFonts w:ascii="Arial" w:eastAsia="Times New Roman" w:hAnsi="Arial" w:cs="Arial"/>
                <w:lang w:eastAsia="sr-Latn-CS"/>
              </w:rPr>
            </w:pPr>
          </w:p>
          <w:p w14:paraId="4425AC91" w14:textId="77777777" w:rsidR="00E36A9B" w:rsidRPr="009455E4" w:rsidRDefault="00E36A9B" w:rsidP="009D2BAE">
            <w:p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“(c) The Employer shall obtain the building permits for the Permanent </w:t>
            </w:r>
            <w:proofErr w:type="gramStart"/>
            <w:r w:rsidRPr="009455E4">
              <w:rPr>
                <w:rFonts w:ascii="Arial" w:eastAsia="Times New Roman" w:hAnsi="Arial" w:cs="Times New Roman"/>
                <w:lang w:eastAsia="sr-Latn-CS"/>
              </w:rPr>
              <w:t>Works, and</w:t>
            </w:r>
            <w:proofErr w:type="gramEnd"/>
            <w:r w:rsidRPr="009455E4">
              <w:rPr>
                <w:rFonts w:ascii="Arial" w:eastAsia="Times New Roman" w:hAnsi="Arial" w:cs="Times New Roman"/>
                <w:lang w:eastAsia="sr-Latn-CS"/>
              </w:rPr>
              <w:t xml:space="preserve"> will pay for all necessary permits and approvals related to these permits.”</w:t>
            </w:r>
          </w:p>
        </w:tc>
      </w:tr>
      <w:tr w:rsidR="00E36A9B" w:rsidRPr="009455E4" w14:paraId="319F7D49" w14:textId="77777777" w:rsidTr="003E620A">
        <w:trPr>
          <w:trHeight w:val="1953"/>
        </w:trPr>
        <w:tc>
          <w:tcPr>
            <w:tcW w:w="1440" w:type="dxa"/>
          </w:tcPr>
          <w:p w14:paraId="3F85DAA0"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1.15</w:t>
            </w:r>
          </w:p>
        </w:tc>
        <w:tc>
          <w:tcPr>
            <w:tcW w:w="7774" w:type="dxa"/>
          </w:tcPr>
          <w:p w14:paraId="0D20F3FC"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Inspections and Audit by the Bank</w:t>
            </w:r>
          </w:p>
          <w:p w14:paraId="443CC571" w14:textId="77777777" w:rsidR="00E36A9B" w:rsidRPr="009455E4" w:rsidRDefault="00E36A9B" w:rsidP="009D2BAE">
            <w:pPr>
              <w:spacing w:after="0" w:line="240" w:lineRule="auto"/>
              <w:jc w:val="both"/>
              <w:rPr>
                <w:rFonts w:ascii="Arial" w:eastAsia="Times New Roman" w:hAnsi="Arial" w:cs="Arial"/>
                <w:b/>
                <w:lang w:eastAsia="sr-Latn-CS"/>
              </w:rPr>
            </w:pPr>
          </w:p>
          <w:p w14:paraId="6A6F510C" w14:textId="77777777" w:rsidR="00E36A9B" w:rsidRPr="009455E4" w:rsidRDefault="00E36A9B" w:rsidP="009D2BAE">
            <w:pPr>
              <w:spacing w:after="0" w:line="240" w:lineRule="auto"/>
              <w:jc w:val="both"/>
              <w:rPr>
                <w:rFonts w:ascii="Arial" w:eastAsia="Times New Roman" w:hAnsi="Arial" w:cs="Arial"/>
                <w:lang w:val="sr-Latn-CS" w:eastAsia="sr-Latn-CS"/>
              </w:rPr>
            </w:pPr>
            <w:r w:rsidRPr="009455E4">
              <w:rPr>
                <w:rFonts w:ascii="Arial" w:eastAsia="Times New Roman" w:hAnsi="Arial" w:cs="Arial"/>
                <w:lang w:eastAsia="sr-Latn-CS"/>
              </w:rPr>
              <w:t>Ad as a new Sub-Clause 1.15</w:t>
            </w:r>
            <w:r w:rsidRPr="009455E4">
              <w:rPr>
                <w:rFonts w:ascii="Arial" w:eastAsia="Times New Roman" w:hAnsi="Arial" w:cs="Arial"/>
                <w:lang w:val="sr-Latn-CS" w:eastAsia="sr-Latn-CS"/>
              </w:rPr>
              <w:t>:</w:t>
            </w:r>
          </w:p>
          <w:p w14:paraId="4B8520C3" w14:textId="77777777" w:rsidR="00E36A9B" w:rsidRPr="009455E4" w:rsidRDefault="00E36A9B" w:rsidP="009D2BAE">
            <w:pPr>
              <w:spacing w:after="0" w:line="240" w:lineRule="auto"/>
              <w:jc w:val="both"/>
              <w:rPr>
                <w:rFonts w:ascii="Arial" w:eastAsia="Times New Roman" w:hAnsi="Arial" w:cs="Arial"/>
                <w:lang w:eastAsia="sr-Latn-CS"/>
              </w:rPr>
            </w:pPr>
          </w:p>
          <w:p w14:paraId="4D46A5CA"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This Sub-Clause shall not limit liability in any case of fraud, deliberate </w:t>
            </w:r>
            <w:proofErr w:type="gramStart"/>
            <w:r w:rsidRPr="009455E4">
              <w:rPr>
                <w:rFonts w:ascii="Arial" w:eastAsia="Times New Roman" w:hAnsi="Arial" w:cs="Arial"/>
                <w:lang w:eastAsia="sr-Latn-CS"/>
              </w:rPr>
              <w:t>default</w:t>
            </w:r>
            <w:proofErr w:type="gramEnd"/>
            <w:r w:rsidRPr="009455E4">
              <w:rPr>
                <w:rFonts w:ascii="Arial" w:eastAsia="Times New Roman" w:hAnsi="Arial" w:cs="Arial"/>
                <w:lang w:eastAsia="sr-Latn-CS"/>
              </w:rPr>
              <w:t xml:space="preserve"> or reckless misconduct by the defaulting Party.</w:t>
            </w:r>
          </w:p>
          <w:p w14:paraId="2A532521"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following is added: </w:t>
            </w:r>
          </w:p>
          <w:p w14:paraId="52C4284C"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 shall permit and shall cause its subcontractors and subconsultants to permit, the Bank and/or persons appointed by the Bank to inspect the Site and/or the accounts and records relating to the procurement process, selection and/or contract execution, and to have such accounts and records audited by auditors appointed by the Bank if requested by the Bank. The Contractor’s and its Subcontractors’ and subconsultants’ attention is drawn to Sub-Clause 15.6 (Fraud &amp; Corruption) which provides, inter alia, that acts intended to materially impede the exercise of the Bank’s inspection and audit rights constitute a prohibited practice subject to contract termination (as well as to a determination of ineligibility pursuant to the Bank’s prevailing sanctions procedures).”</w:t>
            </w:r>
          </w:p>
          <w:p w14:paraId="4A4AC61F"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3A0781DE" w14:textId="77777777" w:rsidTr="003E620A">
        <w:trPr>
          <w:trHeight w:val="1953"/>
        </w:trPr>
        <w:tc>
          <w:tcPr>
            <w:tcW w:w="1440" w:type="dxa"/>
          </w:tcPr>
          <w:p w14:paraId="4E96342F"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2.4</w:t>
            </w:r>
          </w:p>
        </w:tc>
        <w:tc>
          <w:tcPr>
            <w:tcW w:w="7774" w:type="dxa"/>
          </w:tcPr>
          <w:p w14:paraId="735CC0AB"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Employer Financial Agreement</w:t>
            </w:r>
          </w:p>
          <w:p w14:paraId="485858E8"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following sub-paragraph is added at the end of Sub-Clause 2.4:</w:t>
            </w:r>
          </w:p>
          <w:p w14:paraId="731E6600" w14:textId="04CE7C2A"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"In addition, if the Bank has notified to the Borrower that the Bank has suspended disbursements under its loan, which finances in whole or in part the execution of the Works, the Employer shall give Notice of such suspension to the Contractor </w:t>
            </w:r>
            <w:r w:rsidRPr="00241B8F">
              <w:rPr>
                <w:rFonts w:ascii="Arial" w:eastAsia="Times New Roman" w:hAnsi="Arial" w:cs="Arial"/>
                <w:lang w:eastAsia="sr-Latn-CS"/>
              </w:rPr>
              <w:t>with detail</w:t>
            </w:r>
            <w:r w:rsidR="006719E4" w:rsidRPr="00241B8F">
              <w:rPr>
                <w:rFonts w:ascii="Arial" w:eastAsia="Times New Roman" w:hAnsi="Arial" w:cs="Arial"/>
                <w:lang w:eastAsia="sr-Latn-CS"/>
              </w:rPr>
              <w:t>s</w:t>
            </w:r>
            <w:r w:rsidRPr="00241B8F">
              <w:rPr>
                <w:rFonts w:ascii="Arial" w:eastAsia="Times New Roman" w:hAnsi="Arial" w:cs="Arial"/>
                <w:lang w:eastAsia="sr-Latn-CS"/>
              </w:rPr>
              <w:t xml:space="preserve"> including t</w:t>
            </w:r>
            <w:r w:rsidRPr="009455E4">
              <w:rPr>
                <w:rFonts w:ascii="Arial" w:eastAsia="Times New Roman" w:hAnsi="Arial" w:cs="Arial"/>
                <w:lang w:eastAsia="sr-Latn-CS"/>
              </w:rPr>
              <w: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a date, 60 days after the date of Bank notification of the suspension, the Employer shall provide reasonable evidence in his Notice of the extent to which such funds will be available.”</w:t>
            </w:r>
          </w:p>
          <w:p w14:paraId="00578EA2" w14:textId="409A1B84" w:rsidR="00CE6332" w:rsidRPr="009455E4" w:rsidRDefault="00CE6332" w:rsidP="009D2BAE">
            <w:pPr>
              <w:spacing w:after="0" w:line="240" w:lineRule="auto"/>
              <w:jc w:val="both"/>
              <w:rPr>
                <w:rFonts w:ascii="Arial" w:eastAsia="Times New Roman" w:hAnsi="Arial" w:cs="Arial"/>
                <w:lang w:eastAsia="sr-Latn-CS"/>
              </w:rPr>
            </w:pPr>
          </w:p>
        </w:tc>
      </w:tr>
      <w:tr w:rsidR="00E36A9B" w:rsidRPr="009455E4" w14:paraId="7595F8C1" w14:textId="77777777" w:rsidTr="003E620A">
        <w:tc>
          <w:tcPr>
            <w:tcW w:w="1440" w:type="dxa"/>
            <w:vAlign w:val="center"/>
          </w:tcPr>
          <w:p w14:paraId="4D0DF12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3</w:t>
            </w:r>
          </w:p>
          <w:p w14:paraId="2AE91C51" w14:textId="77777777" w:rsidR="00E36A9B" w:rsidRPr="009455E4" w:rsidRDefault="00E36A9B" w:rsidP="009D2BAE">
            <w:pPr>
              <w:spacing w:after="0" w:line="240" w:lineRule="auto"/>
              <w:jc w:val="both"/>
              <w:rPr>
                <w:rFonts w:ascii="Arial" w:eastAsia="Times New Roman" w:hAnsi="Arial" w:cs="Arial"/>
                <w:b/>
                <w:lang w:eastAsia="sr-Latn-CS"/>
              </w:rPr>
            </w:pPr>
          </w:p>
        </w:tc>
        <w:tc>
          <w:tcPr>
            <w:tcW w:w="7774" w:type="dxa"/>
            <w:vAlign w:val="center"/>
          </w:tcPr>
          <w:p w14:paraId="4BF01D47"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THE ENGINEER</w:t>
            </w:r>
          </w:p>
          <w:p w14:paraId="559FFC11"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2D63F5E4" w14:textId="77777777" w:rsidTr="003E620A">
        <w:tc>
          <w:tcPr>
            <w:tcW w:w="1440" w:type="dxa"/>
          </w:tcPr>
          <w:p w14:paraId="1575097D"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3.1</w:t>
            </w:r>
          </w:p>
        </w:tc>
        <w:tc>
          <w:tcPr>
            <w:tcW w:w="7774" w:type="dxa"/>
          </w:tcPr>
          <w:p w14:paraId="45F9C02D"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Engineer's Duties and Authority</w:t>
            </w:r>
          </w:p>
          <w:p w14:paraId="194E47EE" w14:textId="77777777" w:rsidR="00E36A9B" w:rsidRPr="009455E4" w:rsidRDefault="00E36A9B" w:rsidP="009D2BAE">
            <w:pPr>
              <w:spacing w:after="0" w:line="240" w:lineRule="auto"/>
              <w:jc w:val="both"/>
              <w:rPr>
                <w:rFonts w:ascii="Arial" w:eastAsia="Times New Roman" w:hAnsi="Arial" w:cs="Arial"/>
                <w:b/>
                <w:lang w:eastAsia="sr-Latn-CS"/>
              </w:rPr>
            </w:pPr>
          </w:p>
          <w:p w14:paraId="6B2A372C" w14:textId="4BD75ED7"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Insert at the end of this Sub-Clause:</w:t>
            </w:r>
          </w:p>
          <w:p w14:paraId="205E38C5" w14:textId="59B4AF29" w:rsidR="00333BA7" w:rsidRDefault="00333BA7" w:rsidP="009D2BAE">
            <w:pPr>
              <w:spacing w:after="0" w:line="240" w:lineRule="auto"/>
              <w:jc w:val="both"/>
              <w:rPr>
                <w:rFonts w:ascii="Arial" w:eastAsia="Times New Roman" w:hAnsi="Arial" w:cs="Arial"/>
                <w:lang w:eastAsia="sr-Latn-CS"/>
              </w:rPr>
            </w:pPr>
          </w:p>
          <w:p w14:paraId="65EB9A53" w14:textId="41EF9643" w:rsidR="00333BA7" w:rsidRPr="00333BA7" w:rsidRDefault="00333BA7" w:rsidP="00333BA7">
            <w:pPr>
              <w:spacing w:after="0" w:line="240" w:lineRule="auto"/>
              <w:jc w:val="both"/>
              <w:rPr>
                <w:rFonts w:ascii="Arial" w:eastAsia="Times New Roman" w:hAnsi="Arial" w:cs="Arial"/>
                <w:lang w:eastAsia="sr-Latn-CS"/>
              </w:rPr>
            </w:pPr>
            <w:r w:rsidRPr="00333BA7">
              <w:rPr>
                <w:rFonts w:ascii="Arial" w:eastAsia="Times New Roman" w:hAnsi="Arial" w:cs="Arial"/>
                <w:lang w:eastAsia="sr-Latn-CS"/>
              </w:rPr>
              <w:lastRenderedPageBreak/>
              <w:t>"The</w:t>
            </w:r>
            <w:r w:rsidR="007E3424">
              <w:rPr>
                <w:rFonts w:ascii="Arial" w:eastAsia="Times New Roman" w:hAnsi="Arial" w:cs="Arial"/>
                <w:lang w:eastAsia="sr-Latn-CS"/>
              </w:rPr>
              <w:t xml:space="preserve"> </w:t>
            </w:r>
            <w:proofErr w:type="spellStart"/>
            <w:r w:rsidRPr="00333BA7">
              <w:rPr>
                <w:rFonts w:ascii="Arial" w:eastAsia="Times New Roman" w:hAnsi="Arial" w:cs="Arial"/>
                <w:lang w:eastAsia="sr-Latn-CS"/>
              </w:rPr>
              <w:t>Еngineer</w:t>
            </w:r>
            <w:proofErr w:type="spellEnd"/>
            <w:r w:rsidR="007E3424">
              <w:rPr>
                <w:rFonts w:ascii="Arial" w:eastAsia="Times New Roman" w:hAnsi="Arial" w:cs="Arial"/>
                <w:lang w:eastAsia="sr-Latn-CS"/>
              </w:rPr>
              <w:t xml:space="preserve"> shall </w:t>
            </w:r>
            <w:r w:rsidRPr="00333BA7">
              <w:rPr>
                <w:rFonts w:ascii="Arial" w:eastAsia="Times New Roman" w:hAnsi="Arial" w:cs="Arial"/>
                <w:lang w:eastAsia="sr-Latn-CS"/>
              </w:rPr>
              <w:t xml:space="preserve">perform, </w:t>
            </w:r>
            <w:r w:rsidR="007E3424" w:rsidRPr="007E3424">
              <w:rPr>
                <w:rFonts w:ascii="Arial" w:eastAsia="Times New Roman" w:hAnsi="Arial" w:cs="Arial"/>
                <w:lang w:eastAsia="sr-Latn-CS"/>
              </w:rPr>
              <w:t>among other duties and authority</w:t>
            </w:r>
            <w:r w:rsidRPr="00333BA7">
              <w:rPr>
                <w:rFonts w:ascii="Arial" w:eastAsia="Times New Roman" w:hAnsi="Arial" w:cs="Arial"/>
                <w:lang w:eastAsia="sr-Latn-CS"/>
              </w:rPr>
              <w:t>, the role of expert supervision</w:t>
            </w:r>
            <w:r w:rsidRPr="00333BA7">
              <w:rPr>
                <w:rFonts w:ascii="Arial" w:eastAsia="Times New Roman" w:hAnsi="Arial" w:cs="Arial"/>
                <w:lang w:val="sr-Cyrl-CS" w:eastAsia="sr-Latn-CS"/>
              </w:rPr>
              <w:t xml:space="preserve">, </w:t>
            </w:r>
            <w:r w:rsidRPr="00333BA7">
              <w:rPr>
                <w:rFonts w:ascii="Arial" w:eastAsia="Times New Roman" w:hAnsi="Arial" w:cs="Arial"/>
                <w:lang w:eastAsia="sr-Latn-CS"/>
              </w:rPr>
              <w:t>in accordance with the Rulebook on the content and management of expert supervision ("Official Gazette of RS", no. 22/2015 and 24/2017).</w:t>
            </w:r>
          </w:p>
          <w:p w14:paraId="03B0B0AF" w14:textId="77777777" w:rsidR="00333BA7" w:rsidRPr="009455E4" w:rsidRDefault="00333BA7" w:rsidP="009D2BAE">
            <w:pPr>
              <w:spacing w:after="0" w:line="240" w:lineRule="auto"/>
              <w:jc w:val="both"/>
              <w:rPr>
                <w:rFonts w:ascii="Arial" w:eastAsia="Times New Roman" w:hAnsi="Arial" w:cs="Arial"/>
                <w:lang w:eastAsia="sr-Latn-CS"/>
              </w:rPr>
            </w:pPr>
          </w:p>
          <w:p w14:paraId="2D7A788A" w14:textId="7747C629"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Engineer shall obtain the Employer’ written approval before exercising its authority under the following sub-clauses of these Conditions:</w:t>
            </w:r>
          </w:p>
          <w:p w14:paraId="4E6F0ED0" w14:textId="77777777" w:rsidR="00E36A9B" w:rsidRPr="009455E4" w:rsidRDefault="00E36A9B" w:rsidP="009D2BAE">
            <w:pPr>
              <w:spacing w:after="0" w:line="240" w:lineRule="auto"/>
              <w:jc w:val="both"/>
              <w:rPr>
                <w:rFonts w:ascii="Arial" w:eastAsia="Times New Roman" w:hAnsi="Arial" w:cs="Arial"/>
                <w:lang w:eastAsia="sr-Latn-CS"/>
              </w:rPr>
            </w:pPr>
          </w:p>
          <w:p w14:paraId="159822BF"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Sub-clause 3.2: delegation of </w:t>
            </w:r>
            <w:proofErr w:type="gramStart"/>
            <w:r w:rsidRPr="009455E4">
              <w:rPr>
                <w:rFonts w:ascii="Arial" w:eastAsia="Times New Roman" w:hAnsi="Arial" w:cs="Times New Roman"/>
                <w:lang w:eastAsia="sr-Latn-CS"/>
              </w:rPr>
              <w:t>authority;</w:t>
            </w:r>
            <w:proofErr w:type="gramEnd"/>
          </w:p>
          <w:p w14:paraId="0879C36B" w14:textId="77777777" w:rsidR="00E36A9B" w:rsidRPr="009455E4" w:rsidRDefault="00E36A9B" w:rsidP="009D2BAE">
            <w:pPr>
              <w:spacing w:after="0" w:line="240" w:lineRule="auto"/>
              <w:jc w:val="both"/>
              <w:rPr>
                <w:rFonts w:ascii="Arial" w:eastAsia="Times New Roman" w:hAnsi="Arial" w:cs="Arial"/>
                <w:lang w:eastAsia="sr-Latn-CS"/>
              </w:rPr>
            </w:pPr>
          </w:p>
          <w:p w14:paraId="424AA508"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Sub-clause 3.5: agreeing or determining any matter, which will increase the Contract </w:t>
            </w:r>
            <w:proofErr w:type="gramStart"/>
            <w:r w:rsidRPr="009455E4">
              <w:rPr>
                <w:rFonts w:ascii="Arial" w:eastAsia="Times New Roman" w:hAnsi="Arial" w:cs="Times New Roman"/>
                <w:lang w:eastAsia="sr-Latn-CS"/>
              </w:rPr>
              <w:t>Price;</w:t>
            </w:r>
            <w:proofErr w:type="gramEnd"/>
          </w:p>
          <w:p w14:paraId="44A9F07C" w14:textId="77777777" w:rsidR="00E36A9B" w:rsidRPr="009455E4" w:rsidRDefault="00E36A9B" w:rsidP="009D2BAE">
            <w:pPr>
              <w:spacing w:after="0" w:line="240" w:lineRule="auto"/>
              <w:jc w:val="both"/>
              <w:rPr>
                <w:rFonts w:ascii="Arial" w:eastAsia="Times New Roman" w:hAnsi="Arial" w:cs="Arial"/>
                <w:lang w:eastAsia="sr-Latn-CS"/>
              </w:rPr>
            </w:pPr>
          </w:p>
          <w:p w14:paraId="467B90F3"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Sub-clause 4.4: giving consent to a Sub-contractor for works that should have been carried out by a different Sub-contractor named in the </w:t>
            </w:r>
            <w:proofErr w:type="gramStart"/>
            <w:r w:rsidRPr="009455E4">
              <w:rPr>
                <w:rFonts w:ascii="Arial" w:eastAsia="Times New Roman" w:hAnsi="Arial" w:cs="Times New Roman"/>
                <w:lang w:eastAsia="sr-Latn-CS"/>
              </w:rPr>
              <w:t>Contract;</w:t>
            </w:r>
            <w:proofErr w:type="gramEnd"/>
          </w:p>
          <w:p w14:paraId="0D749432" w14:textId="77777777" w:rsidR="00E36A9B" w:rsidRPr="009455E4" w:rsidRDefault="00E36A9B" w:rsidP="009D2BAE">
            <w:pPr>
              <w:spacing w:after="0" w:line="240" w:lineRule="auto"/>
              <w:jc w:val="both"/>
              <w:rPr>
                <w:rFonts w:ascii="Arial" w:eastAsia="Times New Roman" w:hAnsi="Arial" w:cs="Arial"/>
                <w:lang w:eastAsia="sr-Latn-CS"/>
              </w:rPr>
            </w:pPr>
          </w:p>
          <w:p w14:paraId="4C65F471"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Sub-clause 8.4: agreeing or determining an extension of the Time for </w:t>
            </w:r>
            <w:proofErr w:type="gramStart"/>
            <w:r w:rsidRPr="009455E4">
              <w:rPr>
                <w:rFonts w:ascii="Arial" w:eastAsia="Times New Roman" w:hAnsi="Arial" w:cs="Times New Roman"/>
                <w:lang w:eastAsia="sr-Latn-CS"/>
              </w:rPr>
              <w:t>Completion;</w:t>
            </w:r>
            <w:proofErr w:type="gramEnd"/>
          </w:p>
          <w:p w14:paraId="7E5F6851" w14:textId="77777777" w:rsidR="00E36A9B" w:rsidRPr="009455E4" w:rsidRDefault="00E36A9B" w:rsidP="009D2BAE">
            <w:pPr>
              <w:spacing w:after="0" w:line="240" w:lineRule="auto"/>
              <w:jc w:val="both"/>
              <w:rPr>
                <w:rFonts w:ascii="Arial" w:eastAsia="Times New Roman" w:hAnsi="Arial" w:cs="Times New Roman"/>
                <w:lang w:eastAsia="sr-Latn-CS"/>
              </w:rPr>
            </w:pPr>
          </w:p>
          <w:p w14:paraId="2D31E064"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Sub-clause 10.1: issuing any Taking-Over </w:t>
            </w:r>
            <w:proofErr w:type="gramStart"/>
            <w:r w:rsidRPr="009455E4">
              <w:rPr>
                <w:rFonts w:ascii="Arial" w:eastAsia="Times New Roman" w:hAnsi="Arial" w:cs="Times New Roman"/>
                <w:lang w:eastAsia="sr-Latn-CS"/>
              </w:rPr>
              <w:t>Certificate;</w:t>
            </w:r>
            <w:proofErr w:type="gramEnd"/>
          </w:p>
          <w:p w14:paraId="6D7A24A2" w14:textId="77777777" w:rsidR="00E36A9B" w:rsidRPr="009455E4" w:rsidRDefault="00E36A9B" w:rsidP="009D2BAE">
            <w:pPr>
              <w:spacing w:after="0" w:line="240" w:lineRule="auto"/>
              <w:jc w:val="both"/>
              <w:rPr>
                <w:rFonts w:ascii="Arial" w:eastAsia="Times New Roman" w:hAnsi="Arial" w:cs="Times New Roman"/>
                <w:lang w:eastAsia="sr-Latn-CS"/>
              </w:rPr>
            </w:pPr>
          </w:p>
          <w:p w14:paraId="01DC3F8F"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Sub-clause 11.9: issuing the Performance Certificate</w:t>
            </w:r>
          </w:p>
          <w:p w14:paraId="797F0938" w14:textId="77777777" w:rsidR="00E36A9B" w:rsidRPr="009455E4" w:rsidRDefault="00E36A9B" w:rsidP="009D2BAE">
            <w:pPr>
              <w:spacing w:after="0" w:line="240" w:lineRule="auto"/>
              <w:jc w:val="both"/>
              <w:rPr>
                <w:rFonts w:ascii="Arial" w:eastAsia="Times New Roman" w:hAnsi="Arial" w:cs="Times New Roman"/>
                <w:lang w:eastAsia="sr-Latn-CS"/>
              </w:rPr>
            </w:pPr>
          </w:p>
          <w:p w14:paraId="199192FF"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 xml:space="preserve">Clause 13: instructing a Variation which is expected to increase the Contract Price or in any substantial way change the character or quality of the </w:t>
            </w:r>
            <w:proofErr w:type="gramStart"/>
            <w:r w:rsidRPr="009455E4">
              <w:rPr>
                <w:rFonts w:ascii="Arial" w:eastAsia="Times New Roman" w:hAnsi="Arial" w:cs="Times New Roman"/>
                <w:lang w:eastAsia="sr-Latn-CS"/>
              </w:rPr>
              <w:t>Works;</w:t>
            </w:r>
            <w:proofErr w:type="gramEnd"/>
          </w:p>
          <w:p w14:paraId="00C10F8A" w14:textId="77777777" w:rsidR="00E36A9B" w:rsidRPr="009455E4" w:rsidRDefault="00E36A9B" w:rsidP="009D2BAE">
            <w:pPr>
              <w:spacing w:after="0" w:line="240" w:lineRule="auto"/>
              <w:jc w:val="both"/>
              <w:rPr>
                <w:rFonts w:ascii="Arial" w:eastAsia="Times New Roman" w:hAnsi="Arial" w:cs="Times New Roman"/>
                <w:lang w:eastAsia="sr-Latn-CS"/>
              </w:rPr>
            </w:pPr>
          </w:p>
          <w:p w14:paraId="097DDEE1" w14:textId="77777777" w:rsidR="00E36A9B" w:rsidRPr="009455E4" w:rsidRDefault="00E36A9B" w:rsidP="00E36A9B">
            <w:pPr>
              <w:numPr>
                <w:ilvl w:val="0"/>
                <w:numId w:val="2"/>
              </w:numPr>
              <w:spacing w:after="0" w:line="240" w:lineRule="auto"/>
              <w:jc w:val="both"/>
              <w:rPr>
                <w:rFonts w:ascii="Arial" w:eastAsia="Times New Roman" w:hAnsi="Arial" w:cs="Times New Roman"/>
                <w:lang w:eastAsia="sr-Latn-CS"/>
              </w:rPr>
            </w:pPr>
            <w:r w:rsidRPr="009455E4">
              <w:rPr>
                <w:rFonts w:ascii="Arial" w:eastAsia="Times New Roman" w:hAnsi="Arial" w:cs="Times New Roman"/>
                <w:lang w:eastAsia="sr-Latn-CS"/>
              </w:rPr>
              <w:t>Sub-clause 14.13: issuing the Final Payment Certificate</w:t>
            </w:r>
          </w:p>
          <w:p w14:paraId="3CDC04A1" w14:textId="77777777" w:rsidR="00E36A9B" w:rsidRPr="009455E4" w:rsidRDefault="00E36A9B" w:rsidP="009D2BAE">
            <w:pPr>
              <w:spacing w:after="0" w:line="240" w:lineRule="auto"/>
              <w:jc w:val="both"/>
              <w:rPr>
                <w:rFonts w:ascii="Arial" w:eastAsia="Times New Roman" w:hAnsi="Arial" w:cs="Arial"/>
                <w:lang w:eastAsia="sr-Latn-CS"/>
              </w:rPr>
            </w:pPr>
          </w:p>
          <w:p w14:paraId="5FAA5DE1" w14:textId="3B28A52B"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Notwithstanding the obligation, as set out above, to obtain approval, if, in the opinion of the Engineer, an emergency occurs affecting the safety of life or of the Works or of adjoining property, he may, without relieving the Contractor of any of his duties and responsibilities under the Contract, instruct the Contractor to execute all such work or to do all such things as may, </w:t>
            </w:r>
            <w:r w:rsidRPr="00241B8F">
              <w:rPr>
                <w:rFonts w:ascii="Arial" w:eastAsia="Times New Roman" w:hAnsi="Arial" w:cs="Arial"/>
                <w:lang w:eastAsia="sr-Latn-CS"/>
              </w:rPr>
              <w:t>in the opinion of the Engineer, be necessary to abate or reduce the risk</w:t>
            </w:r>
            <w:r w:rsidR="00CE6332" w:rsidRPr="00241B8F">
              <w:rPr>
                <w:rFonts w:ascii="Arial" w:eastAsia="Times New Roman" w:hAnsi="Arial" w:cs="Arial"/>
                <w:lang w:eastAsia="sr-Latn-CS"/>
              </w:rPr>
              <w:t xml:space="preserve"> and</w:t>
            </w:r>
            <w:r w:rsidR="00A71EE5" w:rsidRPr="00241B8F">
              <w:rPr>
                <w:rFonts w:ascii="Arial" w:eastAsia="Times New Roman" w:hAnsi="Arial" w:cs="Arial"/>
                <w:lang w:eastAsia="sr-Latn-CS"/>
              </w:rPr>
              <w:t xml:space="preserve"> in such event the Engineer should</w:t>
            </w:r>
            <w:r w:rsidR="00CE6332" w:rsidRPr="00241B8F">
              <w:rPr>
                <w:rFonts w:ascii="Arial" w:eastAsia="Times New Roman" w:hAnsi="Arial" w:cs="Arial"/>
                <w:lang w:eastAsia="sr-Latn-CS"/>
              </w:rPr>
              <w:t xml:space="preserve"> inform immediately on the same day of such documented instruction by letter </w:t>
            </w:r>
            <w:r w:rsidR="00A71EE5" w:rsidRPr="00241B8F">
              <w:rPr>
                <w:rFonts w:ascii="Arial" w:eastAsia="Times New Roman" w:hAnsi="Arial" w:cs="Arial"/>
                <w:lang w:eastAsia="sr-Latn-CS"/>
              </w:rPr>
              <w:t xml:space="preserve">to </w:t>
            </w:r>
            <w:r w:rsidR="00CE6332" w:rsidRPr="00241B8F">
              <w:rPr>
                <w:rFonts w:ascii="Arial" w:eastAsia="Times New Roman" w:hAnsi="Arial" w:cs="Arial"/>
                <w:lang w:eastAsia="sr-Latn-CS"/>
              </w:rPr>
              <w:t>the Employer and the Bank</w:t>
            </w:r>
            <w:r w:rsidRPr="00241B8F">
              <w:rPr>
                <w:rFonts w:ascii="Arial" w:eastAsia="Times New Roman" w:hAnsi="Arial" w:cs="Arial"/>
                <w:lang w:eastAsia="sr-Latn-CS"/>
              </w:rPr>
              <w:t>. The Contractor shall forthwith comply, despite the absence of approval of the Employer</w:t>
            </w:r>
            <w:r w:rsidRPr="009455E4">
              <w:rPr>
                <w:rFonts w:ascii="Arial" w:eastAsia="Times New Roman" w:hAnsi="Arial" w:cs="Arial"/>
                <w:lang w:eastAsia="sr-Latn-CS"/>
              </w:rPr>
              <w:t xml:space="preserve">, with any such instruction of the Engineer. The Engineer shall determine an addition to the Contract Price, in respect of such instruction, in accordance with Clause 13.3 </w:t>
            </w:r>
            <w:r w:rsidRPr="009455E4">
              <w:rPr>
                <w:rFonts w:ascii="Arial" w:eastAsia="Times New Roman" w:hAnsi="Arial" w:cs="Arial"/>
                <w:i/>
                <w:lang w:eastAsia="sr-Latn-CS"/>
              </w:rPr>
              <w:t xml:space="preserve">[Variation Procedure] </w:t>
            </w:r>
            <w:r w:rsidRPr="009455E4">
              <w:rPr>
                <w:rFonts w:ascii="Arial" w:eastAsia="Times New Roman" w:hAnsi="Arial" w:cs="Arial"/>
                <w:lang w:eastAsia="sr-Latn-CS"/>
              </w:rPr>
              <w:t>and shall notify the Contractor accordingly, with a copy to the Employer</w:t>
            </w:r>
            <w:r w:rsidRPr="009455E4">
              <w:rPr>
                <w:rFonts w:ascii="Arial" w:eastAsia="Times New Roman" w:hAnsi="Arial" w:cs="Arial"/>
                <w:i/>
                <w:lang w:eastAsia="sr-Latn-CS"/>
              </w:rPr>
              <w:t>.</w:t>
            </w:r>
            <w:r w:rsidRPr="009455E4">
              <w:rPr>
                <w:rFonts w:ascii="Arial" w:eastAsia="Times New Roman" w:hAnsi="Arial" w:cs="Arial"/>
                <w:lang w:eastAsia="sr-Latn-CS"/>
              </w:rPr>
              <w:t xml:space="preserve">” </w:t>
            </w:r>
          </w:p>
          <w:p w14:paraId="25E06A8A"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635D7160" w14:textId="77777777" w:rsidTr="003E620A">
        <w:tc>
          <w:tcPr>
            <w:tcW w:w="1440" w:type="dxa"/>
          </w:tcPr>
          <w:p w14:paraId="6EDD09C9"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3.5</w:t>
            </w:r>
          </w:p>
        </w:tc>
        <w:tc>
          <w:tcPr>
            <w:tcW w:w="7774" w:type="dxa"/>
          </w:tcPr>
          <w:p w14:paraId="30CD5BA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b/>
                <w:lang w:eastAsia="sr-Latn-CS"/>
              </w:rPr>
              <w:t>Determinations</w:t>
            </w:r>
          </w:p>
          <w:p w14:paraId="5142FF32" w14:textId="77777777" w:rsidR="00E36A9B" w:rsidRPr="009455E4" w:rsidRDefault="00E36A9B" w:rsidP="009D2BAE">
            <w:pPr>
              <w:spacing w:after="0" w:line="240" w:lineRule="auto"/>
              <w:jc w:val="both"/>
              <w:rPr>
                <w:rFonts w:ascii="Arial" w:eastAsia="Times New Roman" w:hAnsi="Arial" w:cs="Arial"/>
                <w:lang w:eastAsia="sr-Latn-CS"/>
              </w:rPr>
            </w:pPr>
          </w:p>
          <w:p w14:paraId="12450AF7"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the following words after the second sentence:</w:t>
            </w:r>
          </w:p>
          <w:p w14:paraId="7DC26B7C" w14:textId="77777777" w:rsidR="00E36A9B" w:rsidRPr="009455E4" w:rsidRDefault="00E36A9B" w:rsidP="009D2BAE">
            <w:pPr>
              <w:spacing w:after="0" w:line="240" w:lineRule="auto"/>
              <w:jc w:val="both"/>
              <w:rPr>
                <w:rFonts w:ascii="Arial" w:eastAsia="Times New Roman" w:hAnsi="Arial" w:cs="Arial"/>
                <w:lang w:eastAsia="sr-Latn-CS"/>
              </w:rPr>
            </w:pPr>
          </w:p>
          <w:p w14:paraId="26A2785F"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w:t>
            </w:r>
            <w:proofErr w:type="gramStart"/>
            <w:r w:rsidRPr="009455E4">
              <w:rPr>
                <w:rFonts w:ascii="Arial" w:eastAsia="Times New Roman" w:hAnsi="Arial" w:cs="Arial"/>
                <w:lang w:eastAsia="sr-Latn-CS"/>
              </w:rPr>
              <w:t>provided</w:t>
            </w:r>
            <w:proofErr w:type="gramEnd"/>
            <w:r w:rsidRPr="009455E4">
              <w:rPr>
                <w:rFonts w:ascii="Arial" w:eastAsia="Times New Roman" w:hAnsi="Arial" w:cs="Arial"/>
                <w:lang w:eastAsia="sr-Latn-CS"/>
              </w:rPr>
              <w:t xml:space="preserve"> always that, with reference to Sub-Clause 3.1, item (ii), the Engineer has no authority to make a fair determination of any new rate or price,”</w:t>
            </w:r>
          </w:p>
          <w:p w14:paraId="41F0A5F5" w14:textId="77777777" w:rsidR="00E36A9B" w:rsidRPr="009455E4" w:rsidRDefault="00E36A9B" w:rsidP="009D2BAE">
            <w:pPr>
              <w:spacing w:after="0" w:line="240" w:lineRule="auto"/>
              <w:jc w:val="both"/>
              <w:rPr>
                <w:rFonts w:ascii="Arial" w:eastAsia="Times New Roman" w:hAnsi="Arial" w:cs="Arial"/>
                <w:lang w:eastAsia="sr-Latn-CS"/>
              </w:rPr>
            </w:pPr>
          </w:p>
          <w:p w14:paraId="481B92DA"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lastRenderedPageBreak/>
              <w:t>The second paragraph shall become the third paragraph. Insert a new, second paragraph as follows:</w:t>
            </w:r>
          </w:p>
          <w:p w14:paraId="64DD8FC8" w14:textId="77777777" w:rsidR="00E36A9B" w:rsidRPr="009455E4" w:rsidRDefault="00E36A9B" w:rsidP="009D2BAE">
            <w:pPr>
              <w:spacing w:after="0" w:line="240" w:lineRule="auto"/>
              <w:jc w:val="both"/>
              <w:rPr>
                <w:rFonts w:ascii="Arial" w:eastAsia="Times New Roman" w:hAnsi="Arial" w:cs="Arial"/>
                <w:lang w:eastAsia="sr-Latn-CS"/>
              </w:rPr>
            </w:pPr>
          </w:p>
          <w:p w14:paraId="22E1DCA6" w14:textId="7DD499DA"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“In preparation for the determination of a new rate or price, the Engineer shall submit his proposal together with substantiating documents, prepared in accordance with Sub-Clause 12.3, to the Employer. If the Contractor has proposed a new rate or price the Engineer’s submission shall be accompanied by an evaluation of the Contractor’s proposal, including any comments or modifications by the Engineer. The Employer will establish a committee which will evaluate the Engineer’s submission, and which will determine any new rate or </w:t>
            </w:r>
            <w:r w:rsidRPr="00241B8F">
              <w:rPr>
                <w:rFonts w:ascii="Arial" w:eastAsia="Times New Roman" w:hAnsi="Arial" w:cs="Arial"/>
                <w:lang w:eastAsia="sr-Latn-CS"/>
              </w:rPr>
              <w:t>price</w:t>
            </w:r>
            <w:r w:rsidR="00A71EE5" w:rsidRPr="00241B8F">
              <w:rPr>
                <w:rFonts w:ascii="Arial" w:eastAsia="Times New Roman" w:hAnsi="Arial" w:cs="Arial"/>
                <w:lang w:eastAsia="sr-Latn-CS"/>
              </w:rPr>
              <w:t xml:space="preserve"> based on documented market proposals from various suppliers</w:t>
            </w:r>
            <w:r w:rsidRPr="00241B8F">
              <w:rPr>
                <w:rFonts w:ascii="Arial" w:eastAsia="Times New Roman" w:hAnsi="Arial" w:cs="Arial"/>
                <w:lang w:eastAsia="sr-Latn-CS"/>
              </w:rPr>
              <w:t>. Any</w:t>
            </w:r>
            <w:r w:rsidRPr="009455E4">
              <w:rPr>
                <w:rFonts w:ascii="Arial" w:eastAsia="Times New Roman" w:hAnsi="Arial" w:cs="Arial"/>
                <w:lang w:eastAsia="sr-Latn-CS"/>
              </w:rPr>
              <w:t xml:space="preserve"> new rate or price thus determined by the committee will be informed by the Employer to the Engineer. If within 21 days from the date of receipt of Engineer’s written proposal the Employer neither submits its comments to the Engineer nor approves the rate or price proposed by the Engineer, then the new rate or price proposed by the Engineer shall be deemed to be approved.”</w:t>
            </w:r>
          </w:p>
          <w:p w14:paraId="4DDAA2D9" w14:textId="77777777" w:rsidR="00E36A9B" w:rsidRPr="009455E4" w:rsidRDefault="00E36A9B" w:rsidP="009D2BAE">
            <w:pPr>
              <w:spacing w:after="0" w:line="240" w:lineRule="auto"/>
              <w:jc w:val="both"/>
              <w:rPr>
                <w:rFonts w:ascii="Arial" w:eastAsia="Times New Roman" w:hAnsi="Arial" w:cs="Arial"/>
                <w:lang w:eastAsia="sr-Latn-CS"/>
              </w:rPr>
            </w:pPr>
          </w:p>
          <w:p w14:paraId="57A630CD"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In the third paragraph delete the first sentence and insert the following:</w:t>
            </w:r>
          </w:p>
          <w:p w14:paraId="1DAB1DBD" w14:textId="77777777" w:rsidR="00E36A9B" w:rsidRPr="009455E4" w:rsidRDefault="00E36A9B" w:rsidP="009D2BAE">
            <w:pPr>
              <w:spacing w:after="0" w:line="240" w:lineRule="auto"/>
              <w:jc w:val="both"/>
              <w:rPr>
                <w:rFonts w:ascii="Arial" w:eastAsia="Times New Roman" w:hAnsi="Arial" w:cs="Arial"/>
                <w:lang w:eastAsia="sr-Latn-CS"/>
              </w:rPr>
            </w:pPr>
          </w:p>
          <w:p w14:paraId="48A09967"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Engineer shall give notice to the Contractor of each determination by the committee of a new rate or price. For each agreement or determination by the Engineer on any other matter, the Engineer shall give notice to both Parties, with supporting particulars.”</w:t>
            </w:r>
          </w:p>
          <w:p w14:paraId="5429D1AB"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1C6BE167" w14:textId="77777777" w:rsidTr="003E620A">
        <w:tc>
          <w:tcPr>
            <w:tcW w:w="1440" w:type="dxa"/>
          </w:tcPr>
          <w:p w14:paraId="12D34B11"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3.6</w:t>
            </w:r>
          </w:p>
        </w:tc>
        <w:tc>
          <w:tcPr>
            <w:tcW w:w="7774" w:type="dxa"/>
          </w:tcPr>
          <w:p w14:paraId="4EF380D3"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 xml:space="preserve">Management Meetings </w:t>
            </w:r>
          </w:p>
          <w:p w14:paraId="6EA1FA96" w14:textId="77777777" w:rsidR="00E36A9B" w:rsidRPr="009455E4" w:rsidRDefault="00E36A9B" w:rsidP="009D2BAE">
            <w:pPr>
              <w:spacing w:after="0" w:line="240" w:lineRule="auto"/>
              <w:jc w:val="both"/>
              <w:rPr>
                <w:rFonts w:ascii="Arial" w:eastAsia="Times New Roman" w:hAnsi="Arial" w:cs="Arial"/>
                <w:b/>
                <w:lang w:eastAsia="sr-Latn-CS"/>
              </w:rPr>
            </w:pPr>
          </w:p>
          <w:p w14:paraId="571747D3"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as new Sub-Clause 3.6:</w:t>
            </w:r>
          </w:p>
          <w:p w14:paraId="332B42E5" w14:textId="77777777" w:rsidR="00E36A9B" w:rsidRPr="009455E4" w:rsidRDefault="00E36A9B" w:rsidP="009D2BAE">
            <w:pPr>
              <w:spacing w:after="0" w:line="240" w:lineRule="auto"/>
              <w:jc w:val="both"/>
              <w:rPr>
                <w:rFonts w:ascii="Arial" w:eastAsia="Times New Roman" w:hAnsi="Arial" w:cs="Arial"/>
                <w:b/>
                <w:lang w:eastAsia="sr-Latn-CS"/>
              </w:rPr>
            </w:pPr>
          </w:p>
          <w:p w14:paraId="1DB20B7B"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Engineer or the Contractor's Representative may require the other to attend a management meeting </w:t>
            </w:r>
            <w:proofErr w:type="gramStart"/>
            <w:r w:rsidRPr="009455E4">
              <w:rPr>
                <w:rFonts w:ascii="Arial" w:eastAsia="Times New Roman" w:hAnsi="Arial" w:cs="Arial"/>
                <w:lang w:eastAsia="sr-Latn-CS"/>
              </w:rPr>
              <w:t>in order to</w:t>
            </w:r>
            <w:proofErr w:type="gramEnd"/>
            <w:r w:rsidRPr="009455E4">
              <w:rPr>
                <w:rFonts w:ascii="Arial" w:eastAsia="Times New Roman" w:hAnsi="Arial" w:cs="Arial"/>
                <w:lang w:eastAsia="sr-Latn-CS"/>
              </w:rPr>
              <w:t xml:space="preserve"> review the Contractor’s implementation arrangements and programming for the Works. The Engineer and the Contractor's Representative may invite others to attend. The Engineer shall prepare minutes of the discussions held at management meetings. </w:t>
            </w:r>
          </w:p>
          <w:p w14:paraId="526F41AD" w14:textId="77777777" w:rsidR="00E36A9B" w:rsidRPr="009455E4" w:rsidRDefault="00E36A9B" w:rsidP="009D2BAE">
            <w:pPr>
              <w:spacing w:after="0" w:line="240" w:lineRule="auto"/>
              <w:jc w:val="both"/>
              <w:rPr>
                <w:rFonts w:ascii="Arial" w:eastAsia="Times New Roman" w:hAnsi="Arial" w:cs="Arial"/>
                <w:lang w:eastAsia="sr-Latn-CS"/>
              </w:rPr>
            </w:pPr>
          </w:p>
          <w:p w14:paraId="11377B71" w14:textId="1F4DE0A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Engineer and the Contractor’s Representative as a true record shall sign such minutes. The Engineer shall supply copies of the minutes to those attending the meeting and to the Employer. In the minutes, responsibilities for any actions to be taken shall be in accordance with the Contract. These records shall not be construed as any agreement, approval, check, consent, decision, determination, examination, instruction, notice, </w:t>
            </w:r>
            <w:proofErr w:type="gramStart"/>
            <w:r w:rsidRPr="009455E4">
              <w:rPr>
                <w:rFonts w:ascii="Arial" w:eastAsia="Times New Roman" w:hAnsi="Arial" w:cs="Arial"/>
                <w:lang w:eastAsia="sr-Latn-CS"/>
              </w:rPr>
              <w:t>proposal</w:t>
            </w:r>
            <w:proofErr w:type="gramEnd"/>
            <w:r w:rsidRPr="009455E4">
              <w:rPr>
                <w:rFonts w:ascii="Arial" w:eastAsia="Times New Roman" w:hAnsi="Arial" w:cs="Arial"/>
                <w:lang w:eastAsia="sr-Latn-CS"/>
              </w:rPr>
              <w:t xml:space="preserve"> or request by the Engineer.”</w:t>
            </w:r>
          </w:p>
          <w:p w14:paraId="18875F9E"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11B14C58" w14:textId="77777777" w:rsidTr="003E620A">
        <w:tc>
          <w:tcPr>
            <w:tcW w:w="1440" w:type="dxa"/>
          </w:tcPr>
          <w:p w14:paraId="71B2FE50"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3.7</w:t>
            </w:r>
          </w:p>
        </w:tc>
        <w:tc>
          <w:tcPr>
            <w:tcW w:w="7774" w:type="dxa"/>
            <w:vAlign w:val="center"/>
          </w:tcPr>
          <w:p w14:paraId="7AD3315B"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Facilities for the Engineer</w:t>
            </w:r>
          </w:p>
          <w:p w14:paraId="13195849" w14:textId="77777777" w:rsidR="00E36A9B" w:rsidRPr="009455E4" w:rsidRDefault="00E36A9B" w:rsidP="009D2BAE">
            <w:pPr>
              <w:spacing w:after="0" w:line="240" w:lineRule="auto"/>
              <w:jc w:val="both"/>
              <w:rPr>
                <w:rFonts w:ascii="Arial" w:eastAsia="Times New Roman" w:hAnsi="Arial" w:cs="Arial"/>
                <w:lang w:eastAsia="sr-Latn-CS"/>
              </w:rPr>
            </w:pPr>
          </w:p>
          <w:p w14:paraId="4E5CB578"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as a new Sub-clause 3.7:</w:t>
            </w:r>
          </w:p>
          <w:p w14:paraId="55AAAB56" w14:textId="77777777" w:rsidR="00E36A9B" w:rsidRPr="009455E4" w:rsidRDefault="00E36A9B" w:rsidP="009D2BAE">
            <w:pPr>
              <w:spacing w:after="0" w:line="240" w:lineRule="auto"/>
              <w:jc w:val="both"/>
              <w:rPr>
                <w:rFonts w:ascii="Arial" w:eastAsia="Times New Roman" w:hAnsi="Arial" w:cs="Arial"/>
                <w:lang w:eastAsia="sr-Latn-CS"/>
              </w:rPr>
            </w:pPr>
          </w:p>
          <w:p w14:paraId="0F7BEDEB"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 will ensure site offices for the Engineer and its staff.”</w:t>
            </w:r>
          </w:p>
          <w:p w14:paraId="20630486"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62FE542D" w14:textId="77777777" w:rsidTr="003E620A">
        <w:tc>
          <w:tcPr>
            <w:tcW w:w="1440" w:type="dxa"/>
            <w:vAlign w:val="center"/>
          </w:tcPr>
          <w:p w14:paraId="59CA8044"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4</w:t>
            </w:r>
          </w:p>
        </w:tc>
        <w:tc>
          <w:tcPr>
            <w:tcW w:w="7774" w:type="dxa"/>
            <w:vAlign w:val="center"/>
          </w:tcPr>
          <w:p w14:paraId="48A7A8AA"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THE CONTRACTOR</w:t>
            </w:r>
          </w:p>
        </w:tc>
      </w:tr>
      <w:tr w:rsidR="00E36A9B" w:rsidRPr="009455E4" w14:paraId="00E5ABFD" w14:textId="77777777" w:rsidTr="003E620A">
        <w:tc>
          <w:tcPr>
            <w:tcW w:w="1440" w:type="dxa"/>
          </w:tcPr>
          <w:p w14:paraId="51F03B0E"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4.2</w:t>
            </w:r>
          </w:p>
        </w:tc>
        <w:tc>
          <w:tcPr>
            <w:tcW w:w="7774" w:type="dxa"/>
          </w:tcPr>
          <w:p w14:paraId="081679D5"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Performance Security</w:t>
            </w:r>
          </w:p>
          <w:p w14:paraId="614C8983" w14:textId="77777777" w:rsidR="00E36A9B" w:rsidRPr="009455E4" w:rsidRDefault="00E36A9B" w:rsidP="009D2BAE">
            <w:pPr>
              <w:spacing w:after="0" w:line="240" w:lineRule="auto"/>
              <w:jc w:val="both"/>
              <w:rPr>
                <w:rFonts w:ascii="Arial" w:eastAsia="Times New Roman" w:hAnsi="Arial" w:cs="Arial"/>
                <w:b/>
                <w:lang w:eastAsia="sr-Latn-CS"/>
              </w:rPr>
            </w:pPr>
          </w:p>
          <w:p w14:paraId="50445C14"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at the end of sub-clause 4.2 the following paragraphs:</w:t>
            </w:r>
          </w:p>
          <w:p w14:paraId="698D3DE9" w14:textId="77777777" w:rsidR="00E36A9B" w:rsidRPr="009455E4" w:rsidRDefault="00E36A9B" w:rsidP="009D2BAE">
            <w:pPr>
              <w:spacing w:after="0" w:line="240" w:lineRule="auto"/>
              <w:jc w:val="both"/>
              <w:rPr>
                <w:rFonts w:ascii="Arial" w:eastAsia="Times New Roman" w:hAnsi="Arial" w:cs="Arial"/>
                <w:lang w:eastAsia="sr-Latn-CS"/>
              </w:rPr>
            </w:pPr>
          </w:p>
          <w:p w14:paraId="6A8CFAE5"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 shall obtain (at its cost) a Performance Security in the amounts stated in the Contract Data and denominated in the currency(</w:t>
            </w:r>
            <w:proofErr w:type="spellStart"/>
            <w:r w:rsidRPr="009455E4">
              <w:rPr>
                <w:rFonts w:ascii="Arial" w:eastAsia="Times New Roman" w:hAnsi="Arial" w:cs="Arial"/>
                <w:lang w:eastAsia="sr-Latn-CS"/>
              </w:rPr>
              <w:t>ies</w:t>
            </w:r>
            <w:proofErr w:type="spellEnd"/>
            <w:r w:rsidRPr="009455E4">
              <w:rPr>
                <w:rFonts w:ascii="Arial" w:eastAsia="Times New Roman" w:hAnsi="Arial" w:cs="Arial"/>
                <w:lang w:eastAsia="sr-Latn-CS"/>
              </w:rPr>
              <w:t>) of the Contract or in a freely convertible currency acceptable to the Employer. If amounts are not stated in the Contract Data, this Sub-Clause shall not apply.</w:t>
            </w:r>
          </w:p>
          <w:p w14:paraId="3D820892" w14:textId="77777777" w:rsidR="00E36A9B" w:rsidRPr="009455E4" w:rsidRDefault="00E36A9B" w:rsidP="009D2BAE">
            <w:pPr>
              <w:spacing w:after="0" w:line="240" w:lineRule="auto"/>
              <w:jc w:val="both"/>
              <w:rPr>
                <w:rFonts w:ascii="Arial" w:eastAsia="Times New Roman" w:hAnsi="Arial" w:cs="Arial"/>
                <w:lang w:eastAsia="sr-Latn-CS"/>
              </w:rPr>
            </w:pPr>
          </w:p>
          <w:p w14:paraId="408F99AA" w14:textId="56160521"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“Whenever, the Engineer determines an addition to the Contract Price amounting to more than ten percent (10%) of the accepted Contract Price Amount, the Contractor, at the Engineer’s written request, shall promptly increase the value of the bank guarantee by </w:t>
            </w:r>
            <w:r w:rsidRPr="00C97132">
              <w:rPr>
                <w:rFonts w:ascii="Arial" w:eastAsia="Times New Roman" w:hAnsi="Arial" w:cs="Arial"/>
                <w:lang w:eastAsia="sr-Latn-CS"/>
              </w:rPr>
              <w:t>an equal percentage</w:t>
            </w:r>
            <w:r w:rsidRPr="009455E4">
              <w:rPr>
                <w:rFonts w:ascii="Arial" w:eastAsia="Times New Roman" w:hAnsi="Arial" w:cs="Arial"/>
                <w:lang w:eastAsia="sr-Latn-CS"/>
              </w:rPr>
              <w:t>.”</w:t>
            </w:r>
          </w:p>
          <w:p w14:paraId="6006D351"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61E92BF2" w14:textId="77777777" w:rsidTr="003E620A">
        <w:tc>
          <w:tcPr>
            <w:tcW w:w="1440" w:type="dxa"/>
          </w:tcPr>
          <w:p w14:paraId="0603A90F"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4.3</w:t>
            </w:r>
          </w:p>
        </w:tc>
        <w:tc>
          <w:tcPr>
            <w:tcW w:w="7774" w:type="dxa"/>
          </w:tcPr>
          <w:p w14:paraId="55795501"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Contractor’s Representative</w:t>
            </w:r>
          </w:p>
          <w:p w14:paraId="2ABEE150" w14:textId="77777777" w:rsidR="00E36A9B" w:rsidRPr="009455E4" w:rsidRDefault="00E36A9B" w:rsidP="009D2BAE">
            <w:pPr>
              <w:spacing w:after="0" w:line="240" w:lineRule="auto"/>
              <w:jc w:val="both"/>
              <w:rPr>
                <w:rFonts w:ascii="Arial" w:eastAsia="Times New Roman" w:hAnsi="Arial" w:cs="Arial"/>
                <w:b/>
                <w:lang w:eastAsia="sr-Latn-CS"/>
              </w:rPr>
            </w:pPr>
          </w:p>
          <w:p w14:paraId="77D67B66"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at the end of this Sub-Clause:</w:t>
            </w:r>
          </w:p>
          <w:p w14:paraId="7A48E0E0" w14:textId="77777777" w:rsidR="00E36A9B" w:rsidRPr="009455E4" w:rsidRDefault="00E36A9B" w:rsidP="009D2BAE">
            <w:pPr>
              <w:spacing w:after="0" w:line="240" w:lineRule="auto"/>
              <w:jc w:val="both"/>
              <w:rPr>
                <w:rFonts w:ascii="Arial" w:eastAsia="Times New Roman" w:hAnsi="Arial" w:cs="Arial"/>
                <w:lang w:eastAsia="sr-Latn-CS"/>
              </w:rPr>
            </w:pPr>
          </w:p>
          <w:p w14:paraId="58E7F612"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Project Manager on site shall be appointed as the Contractor’s Representative. </w:t>
            </w:r>
          </w:p>
          <w:p w14:paraId="55D804C0" w14:textId="77777777" w:rsidR="00E36A9B" w:rsidRPr="009455E4" w:rsidRDefault="00E36A9B" w:rsidP="009D2BAE">
            <w:pPr>
              <w:spacing w:after="0" w:line="240" w:lineRule="auto"/>
              <w:jc w:val="both"/>
              <w:rPr>
                <w:rFonts w:ascii="Arial" w:eastAsia="Times New Roman" w:hAnsi="Arial" w:cs="Arial"/>
                <w:lang w:eastAsia="sr-Latn-CS"/>
              </w:rPr>
            </w:pPr>
          </w:p>
          <w:p w14:paraId="5B3B2F63"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If any of these persons is not fluent in this language, the Contractor shall make competent interpreters available during all working hours in a number that the Engineer consider to be sufficient for those persons to properly perform their delegated powers, function and/or authority.</w:t>
            </w:r>
          </w:p>
          <w:p w14:paraId="0895C98D" w14:textId="77777777" w:rsidR="00E36A9B" w:rsidRPr="009455E4" w:rsidRDefault="00E36A9B" w:rsidP="009D2BAE">
            <w:pPr>
              <w:spacing w:after="0" w:line="240" w:lineRule="auto"/>
              <w:jc w:val="both"/>
              <w:rPr>
                <w:rFonts w:ascii="Arial" w:eastAsia="Times New Roman" w:hAnsi="Arial" w:cs="Arial"/>
                <w:lang w:eastAsia="sr-Latn-CS"/>
              </w:rPr>
            </w:pPr>
          </w:p>
          <w:p w14:paraId="7561DED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If the Contractor’s Representative is not authorised to lead construction works in accordance with Serbian legislation, the Contractor shall appoint a person with such authorisation to work with the Contractor’s Representative.”</w:t>
            </w:r>
          </w:p>
          <w:p w14:paraId="46AFD0C7"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583E2174" w14:textId="77777777" w:rsidTr="003E620A">
        <w:tc>
          <w:tcPr>
            <w:tcW w:w="1440" w:type="dxa"/>
          </w:tcPr>
          <w:p w14:paraId="56584C77" w14:textId="77777777" w:rsidR="00E36A9B" w:rsidRPr="009455E4" w:rsidRDefault="00E36A9B" w:rsidP="009D2BAE">
            <w:pPr>
              <w:spacing w:after="0" w:line="240" w:lineRule="auto"/>
              <w:jc w:val="both"/>
              <w:rPr>
                <w:rFonts w:ascii="Arial" w:eastAsia="Times New Roman" w:hAnsi="Arial" w:cs="Arial"/>
                <w:b/>
                <w:lang w:eastAsia="sr-Latn-CS"/>
              </w:rPr>
            </w:pPr>
          </w:p>
        </w:tc>
        <w:tc>
          <w:tcPr>
            <w:tcW w:w="7774" w:type="dxa"/>
          </w:tcPr>
          <w:p w14:paraId="78365A96"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529F62C3" w14:textId="77777777" w:rsidTr="003E620A">
        <w:tc>
          <w:tcPr>
            <w:tcW w:w="1440" w:type="dxa"/>
          </w:tcPr>
          <w:p w14:paraId="62964DCF" w14:textId="77777777" w:rsidR="00E36A9B" w:rsidRPr="009455E4" w:rsidRDefault="00E36A9B" w:rsidP="009D2BAE">
            <w:pPr>
              <w:spacing w:after="0" w:line="240" w:lineRule="auto"/>
              <w:jc w:val="both"/>
              <w:rPr>
                <w:rFonts w:ascii="Arial" w:eastAsia="Times New Roman" w:hAnsi="Arial" w:cs="Arial"/>
                <w:b/>
                <w:highlight w:val="green"/>
                <w:lang w:eastAsia="sr-Latn-CS"/>
              </w:rPr>
            </w:pPr>
            <w:r w:rsidRPr="009455E4">
              <w:rPr>
                <w:rFonts w:ascii="Arial" w:eastAsia="Times New Roman" w:hAnsi="Arial" w:cs="Arial"/>
                <w:b/>
                <w:lang w:eastAsia="sr-Latn-CS"/>
              </w:rPr>
              <w:t>4.8</w:t>
            </w:r>
          </w:p>
        </w:tc>
        <w:tc>
          <w:tcPr>
            <w:tcW w:w="7774" w:type="dxa"/>
          </w:tcPr>
          <w:p w14:paraId="3B33E2E7"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Safety Procedures</w:t>
            </w:r>
          </w:p>
          <w:p w14:paraId="5094968D" w14:textId="77777777" w:rsidR="00E36A9B" w:rsidRPr="009455E4" w:rsidRDefault="00E36A9B" w:rsidP="009D2BAE">
            <w:pPr>
              <w:spacing w:after="0" w:line="240" w:lineRule="auto"/>
              <w:jc w:val="both"/>
              <w:rPr>
                <w:rFonts w:ascii="Arial" w:eastAsia="Times New Roman" w:hAnsi="Arial" w:cs="Arial"/>
                <w:lang w:eastAsia="sr-Latn-CS"/>
              </w:rPr>
            </w:pPr>
          </w:p>
          <w:p w14:paraId="6F6088D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the following sub-paragraph to end of this Sub-Clause:</w:t>
            </w:r>
          </w:p>
          <w:p w14:paraId="656FB132" w14:textId="77777777" w:rsidR="00E36A9B" w:rsidRPr="009455E4" w:rsidRDefault="00E36A9B" w:rsidP="009D2BAE">
            <w:pPr>
              <w:spacing w:after="0" w:line="240" w:lineRule="auto"/>
              <w:jc w:val="both"/>
              <w:rPr>
                <w:rFonts w:ascii="Arial" w:eastAsia="Times New Roman" w:hAnsi="Arial" w:cs="Arial"/>
                <w:lang w:eastAsia="sr-Latn-CS"/>
              </w:rPr>
            </w:pPr>
          </w:p>
          <w:p w14:paraId="08EDB172"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w:t>
            </w:r>
            <w:proofErr w:type="gramStart"/>
            <w:r w:rsidRPr="009455E4">
              <w:rPr>
                <w:rFonts w:ascii="Arial" w:eastAsia="Times New Roman" w:hAnsi="Arial" w:cs="Arial"/>
                <w:lang w:eastAsia="sr-Latn-CS"/>
              </w:rPr>
              <w:t>f)  comply</w:t>
            </w:r>
            <w:proofErr w:type="gramEnd"/>
            <w:r w:rsidRPr="009455E4">
              <w:rPr>
                <w:rFonts w:ascii="Arial" w:eastAsia="Times New Roman" w:hAnsi="Arial" w:cs="Arial"/>
                <w:lang w:eastAsia="sr-Latn-CS"/>
              </w:rPr>
              <w:t xml:space="preserve"> with Serbian legislation for Safety at Work </w:t>
            </w:r>
          </w:p>
          <w:p w14:paraId="21BD1392"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(g)  The Site shall be a “hard hat” site and safety hats shall be </w:t>
            </w:r>
            <w:proofErr w:type="gramStart"/>
            <w:r w:rsidRPr="009455E4">
              <w:rPr>
                <w:rFonts w:ascii="Arial" w:eastAsia="Times New Roman" w:hAnsi="Arial" w:cs="Arial"/>
                <w:lang w:eastAsia="sr-Latn-CS"/>
              </w:rPr>
              <w:t>worn at all times</w:t>
            </w:r>
            <w:proofErr w:type="gramEnd"/>
            <w:r w:rsidRPr="009455E4">
              <w:rPr>
                <w:rFonts w:ascii="Arial" w:eastAsia="Times New Roman" w:hAnsi="Arial" w:cs="Arial"/>
                <w:lang w:eastAsia="sr-Latn-CS"/>
              </w:rPr>
              <w:t>. Other protection clothing etc. shall be available and worn as required.</w:t>
            </w:r>
          </w:p>
          <w:p w14:paraId="6DA48182"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(h)  The Contractor shall comply with all applicable current legislation, </w:t>
            </w:r>
            <w:proofErr w:type="gramStart"/>
            <w:r w:rsidRPr="009455E4">
              <w:rPr>
                <w:rFonts w:ascii="Arial" w:eastAsia="Times New Roman" w:hAnsi="Arial" w:cs="Arial"/>
                <w:lang w:eastAsia="sr-Latn-CS"/>
              </w:rPr>
              <w:t>regulations</w:t>
            </w:r>
            <w:proofErr w:type="gramEnd"/>
            <w:r w:rsidRPr="009455E4">
              <w:rPr>
                <w:rFonts w:ascii="Arial" w:eastAsia="Times New Roman" w:hAnsi="Arial" w:cs="Arial"/>
                <w:lang w:eastAsia="sr-Latn-CS"/>
              </w:rPr>
              <w:t xml:space="preserve"> and specifications, with respect to all measures, operations and administrative steps required for the full protection and safeguarding of the environment.</w:t>
            </w:r>
          </w:p>
          <w:p w14:paraId="5B093E47" w14:textId="77777777" w:rsidR="00E36A9B" w:rsidRPr="009455E4" w:rsidRDefault="00E36A9B" w:rsidP="009D2BAE">
            <w:pPr>
              <w:spacing w:after="0" w:line="240" w:lineRule="auto"/>
              <w:jc w:val="both"/>
              <w:rPr>
                <w:rFonts w:ascii="Arial" w:eastAsia="Times New Roman" w:hAnsi="Arial" w:cs="Arial"/>
                <w:lang w:eastAsia="sr-Latn-CS"/>
              </w:rPr>
            </w:pPr>
          </w:p>
          <w:p w14:paraId="0CA712EC"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Safety issues shall be on the agenda of all site meetings and plans shall be jointly agreed between the Engineer and the Contractor’s Representative for minimising the risks of unsafe events and working practices in forthcoming work. The safety procedures shall be approved by the Engineer.” </w:t>
            </w:r>
          </w:p>
          <w:p w14:paraId="008D9525" w14:textId="77777777" w:rsidR="00E36A9B" w:rsidRPr="009455E4" w:rsidRDefault="00E36A9B" w:rsidP="009D2BAE">
            <w:pPr>
              <w:spacing w:after="0" w:line="240" w:lineRule="auto"/>
              <w:jc w:val="both"/>
              <w:rPr>
                <w:rFonts w:ascii="Arial" w:eastAsia="Times New Roman" w:hAnsi="Arial" w:cs="Arial"/>
                <w:b/>
                <w:highlight w:val="green"/>
                <w:lang w:eastAsia="sr-Latn-CS"/>
              </w:rPr>
            </w:pPr>
          </w:p>
        </w:tc>
      </w:tr>
      <w:tr w:rsidR="00E36A9B" w:rsidRPr="009455E4" w14:paraId="17BA2629" w14:textId="77777777" w:rsidTr="003E620A">
        <w:tc>
          <w:tcPr>
            <w:tcW w:w="1440" w:type="dxa"/>
          </w:tcPr>
          <w:p w14:paraId="5C86379A" w14:textId="77777777" w:rsidR="00E36A9B"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Times New Roman"/>
                <w:lang w:eastAsia="sr-Latn-CS"/>
              </w:rPr>
              <w:br w:type="page"/>
            </w:r>
            <w:r w:rsidRPr="009455E4">
              <w:rPr>
                <w:rFonts w:ascii="Arial" w:eastAsia="Times New Roman" w:hAnsi="Arial" w:cs="Times New Roman"/>
                <w:lang w:eastAsia="sr-Latn-CS"/>
              </w:rPr>
              <w:br w:type="page"/>
            </w:r>
            <w:r w:rsidRPr="009455E4">
              <w:rPr>
                <w:rFonts w:ascii="Arial" w:eastAsia="Times New Roman" w:hAnsi="Arial" w:cs="Arial"/>
                <w:b/>
                <w:lang w:eastAsia="sr-Latn-CS"/>
              </w:rPr>
              <w:t>4.9</w:t>
            </w:r>
          </w:p>
          <w:p w14:paraId="14421796" w14:textId="77777777" w:rsidR="00840E46" w:rsidRPr="00840E46" w:rsidRDefault="00840E46" w:rsidP="00840E46">
            <w:pPr>
              <w:rPr>
                <w:rFonts w:ascii="Arial" w:eastAsia="Times New Roman" w:hAnsi="Arial" w:cs="Arial"/>
                <w:lang w:eastAsia="sr-Latn-CS"/>
              </w:rPr>
            </w:pPr>
          </w:p>
          <w:p w14:paraId="0E550370" w14:textId="77777777" w:rsidR="00840E46" w:rsidRPr="00840E46" w:rsidRDefault="00840E46" w:rsidP="00840E46">
            <w:pPr>
              <w:rPr>
                <w:rFonts w:ascii="Arial" w:eastAsia="Times New Roman" w:hAnsi="Arial" w:cs="Arial"/>
                <w:lang w:eastAsia="sr-Latn-CS"/>
              </w:rPr>
            </w:pPr>
          </w:p>
          <w:p w14:paraId="16EAFB23" w14:textId="77777777" w:rsidR="00840E46" w:rsidRPr="00840E46" w:rsidRDefault="00840E46" w:rsidP="00840E46">
            <w:pPr>
              <w:rPr>
                <w:rFonts w:ascii="Arial" w:eastAsia="Times New Roman" w:hAnsi="Arial" w:cs="Arial"/>
                <w:lang w:eastAsia="sr-Latn-CS"/>
              </w:rPr>
            </w:pPr>
          </w:p>
          <w:p w14:paraId="5D46F8F3" w14:textId="77777777" w:rsidR="00840E46" w:rsidRDefault="00840E46" w:rsidP="00840E46">
            <w:pPr>
              <w:rPr>
                <w:rFonts w:ascii="Arial" w:eastAsia="Times New Roman" w:hAnsi="Arial" w:cs="Arial"/>
                <w:b/>
                <w:lang w:eastAsia="sr-Latn-CS"/>
              </w:rPr>
            </w:pPr>
          </w:p>
          <w:p w14:paraId="220A3440" w14:textId="77777777" w:rsidR="00840E46" w:rsidRDefault="00840E46" w:rsidP="00840E46">
            <w:pPr>
              <w:rPr>
                <w:rFonts w:ascii="Arial" w:eastAsia="Times New Roman" w:hAnsi="Arial" w:cs="Arial"/>
                <w:lang w:eastAsia="sr-Latn-CS"/>
              </w:rPr>
            </w:pPr>
          </w:p>
          <w:p w14:paraId="5305A050" w14:textId="77777777" w:rsidR="00840E46" w:rsidRDefault="00840E46" w:rsidP="00840E46">
            <w:pPr>
              <w:rPr>
                <w:rFonts w:ascii="Arial" w:eastAsia="Times New Roman" w:hAnsi="Arial" w:cs="Arial"/>
                <w:lang w:eastAsia="sr-Latn-CS"/>
              </w:rPr>
            </w:pPr>
          </w:p>
          <w:p w14:paraId="5D49A223" w14:textId="77777777" w:rsidR="00840E46" w:rsidRDefault="00840E46" w:rsidP="00840E46">
            <w:pPr>
              <w:rPr>
                <w:rFonts w:ascii="Arial" w:eastAsia="Times New Roman" w:hAnsi="Arial" w:cs="Arial"/>
                <w:lang w:eastAsia="sr-Latn-CS"/>
              </w:rPr>
            </w:pPr>
          </w:p>
          <w:p w14:paraId="1913CA3E" w14:textId="77777777" w:rsidR="00840E46" w:rsidRDefault="00840E46" w:rsidP="00840E46">
            <w:pPr>
              <w:rPr>
                <w:rFonts w:ascii="Arial" w:eastAsia="Times New Roman" w:hAnsi="Arial" w:cs="Arial"/>
                <w:lang w:eastAsia="sr-Latn-CS"/>
              </w:rPr>
            </w:pPr>
          </w:p>
          <w:p w14:paraId="3CF2FD6D" w14:textId="77777777" w:rsidR="00840E46" w:rsidRDefault="00840E46" w:rsidP="00840E46">
            <w:pPr>
              <w:rPr>
                <w:rFonts w:ascii="Arial" w:eastAsia="Times New Roman" w:hAnsi="Arial" w:cs="Arial"/>
                <w:lang w:eastAsia="sr-Latn-CS"/>
              </w:rPr>
            </w:pPr>
          </w:p>
          <w:p w14:paraId="49E7AD84" w14:textId="77777777" w:rsidR="00840E46" w:rsidRDefault="00840E46" w:rsidP="00840E46">
            <w:pPr>
              <w:rPr>
                <w:rFonts w:ascii="Arial" w:eastAsia="Times New Roman" w:hAnsi="Arial" w:cs="Arial"/>
                <w:lang w:eastAsia="sr-Latn-CS"/>
              </w:rPr>
            </w:pPr>
          </w:p>
          <w:p w14:paraId="75B06B34" w14:textId="77777777" w:rsidR="00840E46" w:rsidRDefault="00840E46" w:rsidP="00840E46">
            <w:pPr>
              <w:rPr>
                <w:rFonts w:ascii="Arial" w:eastAsia="Times New Roman" w:hAnsi="Arial" w:cs="Arial"/>
                <w:lang w:eastAsia="sr-Latn-CS"/>
              </w:rPr>
            </w:pPr>
          </w:p>
          <w:p w14:paraId="479CC721" w14:textId="57F88FC5" w:rsidR="00840E46" w:rsidRPr="00840E46" w:rsidRDefault="00840E46" w:rsidP="00840E46">
            <w:pPr>
              <w:rPr>
                <w:rFonts w:ascii="Arial" w:eastAsia="Times New Roman" w:hAnsi="Arial" w:cs="Arial"/>
                <w:b/>
                <w:bCs/>
                <w:lang w:eastAsia="sr-Latn-CS"/>
              </w:rPr>
            </w:pPr>
            <w:r w:rsidRPr="00840E46">
              <w:rPr>
                <w:rFonts w:ascii="Arial" w:eastAsia="Times New Roman" w:hAnsi="Arial" w:cs="Arial"/>
                <w:b/>
                <w:bCs/>
                <w:lang w:eastAsia="sr-Latn-CS"/>
              </w:rPr>
              <w:t>4.14</w:t>
            </w:r>
          </w:p>
        </w:tc>
        <w:tc>
          <w:tcPr>
            <w:tcW w:w="7774" w:type="dxa"/>
          </w:tcPr>
          <w:p w14:paraId="64901EB1"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Quality Assurance</w:t>
            </w:r>
          </w:p>
          <w:p w14:paraId="07F6671D" w14:textId="77777777" w:rsidR="00E36A9B" w:rsidRPr="009455E4" w:rsidRDefault="00E36A9B" w:rsidP="009D2BAE">
            <w:pPr>
              <w:spacing w:after="0" w:line="240" w:lineRule="auto"/>
              <w:jc w:val="both"/>
              <w:rPr>
                <w:rFonts w:ascii="Arial" w:eastAsia="Times New Roman" w:hAnsi="Arial" w:cs="Arial"/>
                <w:b/>
                <w:lang w:eastAsia="sr-Latn-CS"/>
              </w:rPr>
            </w:pPr>
          </w:p>
          <w:p w14:paraId="12DE6BDA"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after last paragraph:</w:t>
            </w:r>
          </w:p>
          <w:p w14:paraId="79DC3307" w14:textId="77777777" w:rsidR="00E36A9B" w:rsidRPr="009455E4" w:rsidRDefault="00E36A9B" w:rsidP="009D2BAE">
            <w:pPr>
              <w:spacing w:after="0" w:line="240" w:lineRule="auto"/>
              <w:jc w:val="both"/>
              <w:rPr>
                <w:rFonts w:ascii="Arial" w:eastAsia="Times New Roman" w:hAnsi="Arial" w:cs="Arial"/>
                <w:lang w:eastAsia="sr-Latn-CS"/>
              </w:rPr>
            </w:pPr>
          </w:p>
          <w:p w14:paraId="0F9E9386"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Quality Assurance system shall:</w:t>
            </w:r>
          </w:p>
          <w:p w14:paraId="518E3872" w14:textId="77777777" w:rsidR="00E36A9B" w:rsidRPr="009455E4" w:rsidRDefault="00E36A9B" w:rsidP="009D2BAE">
            <w:pPr>
              <w:spacing w:after="0" w:line="240" w:lineRule="auto"/>
              <w:jc w:val="both"/>
              <w:rPr>
                <w:rFonts w:ascii="Arial" w:eastAsia="Times New Roman" w:hAnsi="Arial" w:cs="Arial"/>
                <w:lang w:eastAsia="sr-Latn-CS"/>
              </w:rPr>
            </w:pPr>
          </w:p>
          <w:p w14:paraId="5818532A"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lastRenderedPageBreak/>
              <w:t>(a)  ensure that all materials and equipment delivered to site are traceable in terms of origin.</w:t>
            </w:r>
          </w:p>
          <w:p w14:paraId="383B65B9" w14:textId="77777777" w:rsidR="00E36A9B" w:rsidRPr="009455E4" w:rsidRDefault="00E36A9B" w:rsidP="009D2BAE">
            <w:pPr>
              <w:spacing w:after="0" w:line="240" w:lineRule="auto"/>
              <w:jc w:val="both"/>
              <w:rPr>
                <w:rFonts w:ascii="Arial" w:eastAsia="Times New Roman" w:hAnsi="Arial" w:cs="Arial"/>
                <w:lang w:eastAsia="sr-Latn-CS"/>
              </w:rPr>
            </w:pPr>
          </w:p>
          <w:p w14:paraId="59BA4086"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(b)  include procedures for checking compliance and filing of compliance certificates, and </w:t>
            </w:r>
          </w:p>
          <w:p w14:paraId="594A381C" w14:textId="77777777" w:rsidR="00E36A9B" w:rsidRPr="009455E4" w:rsidRDefault="00E36A9B" w:rsidP="009D2BAE">
            <w:pPr>
              <w:spacing w:after="0" w:line="240" w:lineRule="auto"/>
              <w:jc w:val="both"/>
              <w:rPr>
                <w:rFonts w:ascii="Arial" w:eastAsia="Times New Roman" w:hAnsi="Arial" w:cs="Arial"/>
                <w:lang w:eastAsia="sr-Latn-CS"/>
              </w:rPr>
            </w:pPr>
          </w:p>
          <w:p w14:paraId="0F576570" w14:textId="795CB7AC"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(c)  include an electronic and paper filing system for storing all certificates and delivery </w:t>
            </w:r>
            <w:r w:rsidRPr="00241B8F">
              <w:rPr>
                <w:rFonts w:ascii="Arial" w:eastAsia="Times New Roman" w:hAnsi="Arial" w:cs="Arial"/>
                <w:lang w:eastAsia="sr-Latn-CS"/>
              </w:rPr>
              <w:t>dates</w:t>
            </w:r>
            <w:r w:rsidR="0093428E" w:rsidRPr="00241B8F">
              <w:rPr>
                <w:rFonts w:ascii="Arial" w:eastAsia="Times New Roman" w:hAnsi="Arial" w:cs="Arial"/>
                <w:lang w:eastAsia="sr-Latn-CS"/>
              </w:rPr>
              <w:t xml:space="preserve"> (a document control system)</w:t>
            </w:r>
            <w:r w:rsidRPr="00241B8F">
              <w:rPr>
                <w:rFonts w:ascii="Arial" w:eastAsia="Times New Roman" w:hAnsi="Arial" w:cs="Arial"/>
                <w:lang w:eastAsia="sr-Latn-CS"/>
              </w:rPr>
              <w:t>.</w:t>
            </w:r>
          </w:p>
          <w:p w14:paraId="26DB364E" w14:textId="77777777" w:rsidR="00E36A9B" w:rsidRPr="009455E4" w:rsidRDefault="00E36A9B" w:rsidP="009D2BAE">
            <w:pPr>
              <w:spacing w:after="0" w:line="240" w:lineRule="auto"/>
              <w:jc w:val="both"/>
              <w:rPr>
                <w:rFonts w:ascii="Arial" w:eastAsia="Times New Roman" w:hAnsi="Arial" w:cs="Arial"/>
                <w:lang w:eastAsia="sr-Latn-CS"/>
              </w:rPr>
            </w:pPr>
          </w:p>
          <w:p w14:paraId="42BF2627" w14:textId="3A4F96A7"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Quality Assurance Plan shall be submitted not later than 15 days after the Commencement Date.”</w:t>
            </w:r>
          </w:p>
          <w:p w14:paraId="1A53499B" w14:textId="083B76FC" w:rsidR="00840E46" w:rsidRDefault="00840E46" w:rsidP="009D2BAE">
            <w:pPr>
              <w:spacing w:after="0" w:line="240" w:lineRule="auto"/>
              <w:jc w:val="both"/>
              <w:rPr>
                <w:rFonts w:ascii="Arial" w:eastAsia="Times New Roman" w:hAnsi="Arial" w:cs="Arial"/>
                <w:lang w:eastAsia="sr-Latn-CS"/>
              </w:rPr>
            </w:pPr>
          </w:p>
          <w:p w14:paraId="6C505372" w14:textId="609E3B91" w:rsidR="00840E46" w:rsidRDefault="00840E46" w:rsidP="009D2BAE">
            <w:pPr>
              <w:spacing w:after="0" w:line="240" w:lineRule="auto"/>
              <w:jc w:val="both"/>
              <w:rPr>
                <w:rFonts w:ascii="Arial" w:eastAsia="Times New Roman" w:hAnsi="Arial" w:cs="Arial"/>
                <w:lang w:eastAsia="sr-Latn-CS"/>
              </w:rPr>
            </w:pPr>
          </w:p>
          <w:p w14:paraId="31600CF5" w14:textId="4CDDE054" w:rsidR="00840E46" w:rsidRDefault="00840E46" w:rsidP="009D2BAE">
            <w:pPr>
              <w:spacing w:after="0" w:line="240" w:lineRule="auto"/>
              <w:jc w:val="both"/>
              <w:rPr>
                <w:rFonts w:ascii="Arial" w:eastAsia="Times New Roman" w:hAnsi="Arial" w:cs="Arial"/>
                <w:lang w:eastAsia="sr-Latn-CS"/>
              </w:rPr>
            </w:pPr>
          </w:p>
          <w:p w14:paraId="297FA373" w14:textId="378B8CEF" w:rsidR="00840E46" w:rsidRDefault="00840E46" w:rsidP="00840E46">
            <w:pPr>
              <w:spacing w:after="0" w:line="240" w:lineRule="auto"/>
              <w:jc w:val="both"/>
              <w:rPr>
                <w:rFonts w:ascii="Arial" w:eastAsia="Times New Roman" w:hAnsi="Arial" w:cs="Arial"/>
                <w:b/>
                <w:bCs/>
                <w:lang w:eastAsia="sr-Latn-CS"/>
              </w:rPr>
            </w:pPr>
            <w:r>
              <w:rPr>
                <w:rFonts w:ascii="Arial" w:eastAsia="Times New Roman" w:hAnsi="Arial" w:cs="Arial"/>
                <w:b/>
                <w:bCs/>
                <w:lang w:eastAsia="sr-Latn-CS"/>
              </w:rPr>
              <w:t>Avoidance of Interference</w:t>
            </w:r>
          </w:p>
          <w:p w14:paraId="7FAA6CE2" w14:textId="482025EB" w:rsidR="0056742E" w:rsidRDefault="0056742E" w:rsidP="00840E46">
            <w:pPr>
              <w:spacing w:after="0" w:line="240" w:lineRule="auto"/>
              <w:jc w:val="both"/>
              <w:rPr>
                <w:rFonts w:ascii="Arial" w:eastAsia="Times New Roman" w:hAnsi="Arial" w:cs="Arial"/>
                <w:b/>
                <w:bCs/>
                <w:lang w:eastAsia="sr-Latn-CS"/>
              </w:rPr>
            </w:pPr>
          </w:p>
          <w:p w14:paraId="6F1D844A" w14:textId="77777777" w:rsidR="0056742E" w:rsidRPr="0056742E" w:rsidRDefault="0056742E" w:rsidP="0056742E">
            <w:pPr>
              <w:spacing w:after="0" w:line="240" w:lineRule="auto"/>
              <w:jc w:val="both"/>
              <w:rPr>
                <w:rFonts w:ascii="Arial" w:eastAsia="Times New Roman" w:hAnsi="Arial" w:cs="Arial"/>
                <w:lang w:eastAsia="sr-Latn-CS"/>
              </w:rPr>
            </w:pPr>
            <w:r w:rsidRPr="0056742E">
              <w:rPr>
                <w:rFonts w:ascii="Arial" w:eastAsia="Times New Roman" w:hAnsi="Arial" w:cs="Arial"/>
                <w:lang w:eastAsia="sr-Latn-CS"/>
              </w:rPr>
              <w:t>At the end of this Sub-Clause add the following:</w:t>
            </w:r>
          </w:p>
          <w:p w14:paraId="145B801D" w14:textId="77777777" w:rsidR="0056742E" w:rsidRDefault="0056742E" w:rsidP="00840E46">
            <w:pPr>
              <w:spacing w:after="0" w:line="240" w:lineRule="auto"/>
              <w:jc w:val="both"/>
              <w:rPr>
                <w:rFonts w:ascii="Arial" w:eastAsia="Times New Roman" w:hAnsi="Arial" w:cs="Arial"/>
                <w:lang w:eastAsia="sr-Latn-CS"/>
              </w:rPr>
            </w:pPr>
          </w:p>
          <w:p w14:paraId="55712C9A" w14:textId="77777777" w:rsidR="00840E46" w:rsidRDefault="00840E46" w:rsidP="00840E46">
            <w:pPr>
              <w:spacing w:after="0" w:line="240" w:lineRule="auto"/>
              <w:jc w:val="both"/>
              <w:rPr>
                <w:rFonts w:ascii="Arial" w:eastAsia="Times New Roman" w:hAnsi="Arial" w:cs="Arial"/>
                <w:lang w:eastAsia="sr-Latn-CS"/>
              </w:rPr>
            </w:pPr>
          </w:p>
          <w:p w14:paraId="53CDD006" w14:textId="55C0472B" w:rsidR="00840E46" w:rsidRPr="00840E46" w:rsidRDefault="0056742E" w:rsidP="00840E46">
            <w:pPr>
              <w:spacing w:after="0" w:line="240" w:lineRule="auto"/>
              <w:jc w:val="both"/>
              <w:rPr>
                <w:rFonts w:ascii="Arial" w:eastAsia="Times New Roman" w:hAnsi="Arial" w:cs="Arial"/>
                <w:lang w:eastAsia="sr-Latn-CS"/>
              </w:rPr>
            </w:pPr>
            <w:r>
              <w:rPr>
                <w:rFonts w:ascii="Arial" w:eastAsia="Times New Roman" w:hAnsi="Arial" w:cs="Arial"/>
                <w:lang w:eastAsia="sr-Latn-CS"/>
              </w:rPr>
              <w:t>“</w:t>
            </w:r>
            <w:r w:rsidR="00840E46" w:rsidRPr="00840E46">
              <w:rPr>
                <w:rFonts w:ascii="Arial" w:eastAsia="Times New Roman" w:hAnsi="Arial" w:cs="Arial"/>
                <w:lang w:eastAsia="sr-Latn-CS"/>
              </w:rPr>
              <w:t>Due to the nature of the Site location, being in the centre of Belgrade, and due to the anticipated congested traffic conditions at this location, all operations necessary for the execution and completion of the Works and the remedying of any defects therein shall be carried on so as not to interfere unnecessarily or improperly with:</w:t>
            </w:r>
          </w:p>
          <w:p w14:paraId="19B253C5" w14:textId="77777777" w:rsidR="00840E46" w:rsidRPr="00840E46" w:rsidRDefault="00840E46" w:rsidP="00840E46">
            <w:pPr>
              <w:numPr>
                <w:ilvl w:val="0"/>
                <w:numId w:val="6"/>
              </w:numPr>
              <w:spacing w:after="0" w:line="240" w:lineRule="auto"/>
              <w:jc w:val="both"/>
              <w:rPr>
                <w:rFonts w:ascii="Arial" w:eastAsia="Times New Roman" w:hAnsi="Arial" w:cs="Arial"/>
                <w:lang w:eastAsia="sr-Latn-CS"/>
              </w:rPr>
            </w:pPr>
            <w:r w:rsidRPr="00840E46">
              <w:rPr>
                <w:rFonts w:ascii="Arial" w:eastAsia="Times New Roman" w:hAnsi="Arial" w:cs="Arial"/>
                <w:lang w:eastAsia="sr-Latn-CS"/>
              </w:rPr>
              <w:t>The convenience of the public, or</w:t>
            </w:r>
          </w:p>
          <w:p w14:paraId="69445B05" w14:textId="77777777" w:rsidR="00840E46" w:rsidRPr="00840E46" w:rsidRDefault="00840E46" w:rsidP="00840E46">
            <w:pPr>
              <w:numPr>
                <w:ilvl w:val="0"/>
                <w:numId w:val="7"/>
              </w:numPr>
              <w:spacing w:after="0" w:line="240" w:lineRule="auto"/>
              <w:jc w:val="both"/>
              <w:rPr>
                <w:rFonts w:ascii="Arial" w:eastAsia="Times New Roman" w:hAnsi="Arial" w:cs="Arial"/>
                <w:lang w:eastAsia="sr-Latn-CS"/>
              </w:rPr>
            </w:pPr>
            <w:r w:rsidRPr="00840E46">
              <w:rPr>
                <w:rFonts w:ascii="Arial" w:eastAsia="Times New Roman" w:hAnsi="Arial" w:cs="Arial"/>
                <w:lang w:eastAsia="sr-Latn-CS"/>
              </w:rPr>
              <w:t>The access to, use and occupation of public or private roads and footpaths of properties whether in the possession of the Employer or of any other person.</w:t>
            </w:r>
          </w:p>
          <w:p w14:paraId="7E64C054" w14:textId="08090B2C" w:rsidR="00840E46" w:rsidRPr="00840E46" w:rsidRDefault="00840E46" w:rsidP="00840E46">
            <w:pPr>
              <w:spacing w:after="0" w:line="240" w:lineRule="auto"/>
              <w:jc w:val="both"/>
              <w:rPr>
                <w:rFonts w:ascii="Arial" w:eastAsia="Times New Roman" w:hAnsi="Arial" w:cs="Arial"/>
                <w:lang w:eastAsia="sr-Latn-CS"/>
              </w:rPr>
            </w:pPr>
            <w:r w:rsidRPr="00840E46">
              <w:rPr>
                <w:rFonts w:ascii="Arial" w:eastAsia="Times New Roman" w:hAnsi="Arial" w:cs="Arial"/>
                <w:lang w:eastAsia="sr-Latn-CS"/>
              </w:rPr>
              <w:t xml:space="preserve">The Contractor shall save harmless and indemnify the Employer in respect of all </w:t>
            </w:r>
            <w:proofErr w:type="gramStart"/>
            <w:r w:rsidRPr="00840E46">
              <w:rPr>
                <w:rFonts w:ascii="Arial" w:eastAsia="Times New Roman" w:hAnsi="Arial" w:cs="Arial"/>
                <w:lang w:eastAsia="sr-Latn-CS"/>
              </w:rPr>
              <w:t>claim</w:t>
            </w:r>
            <w:proofErr w:type="gramEnd"/>
            <w:r w:rsidRPr="00840E46">
              <w:rPr>
                <w:rFonts w:ascii="Arial" w:eastAsia="Times New Roman" w:hAnsi="Arial" w:cs="Arial"/>
                <w:lang w:eastAsia="sr-Latn-CS"/>
              </w:rPr>
              <w:t>, proceedings, damages, costs, charges and expenses whatsoever arising out of, or in relation to, any such matters insofar as the Contractor is responsible therefore.</w:t>
            </w:r>
            <w:r w:rsidR="0056742E">
              <w:rPr>
                <w:rFonts w:ascii="Arial" w:eastAsia="Times New Roman" w:hAnsi="Arial" w:cs="Arial"/>
                <w:lang w:eastAsia="sr-Latn-CS"/>
              </w:rPr>
              <w:t>”</w:t>
            </w:r>
          </w:p>
          <w:p w14:paraId="76F3E1BC" w14:textId="77777777" w:rsidR="00840E46" w:rsidRPr="009455E4" w:rsidRDefault="00840E46" w:rsidP="009D2BAE">
            <w:pPr>
              <w:spacing w:after="0" w:line="240" w:lineRule="auto"/>
              <w:jc w:val="both"/>
              <w:rPr>
                <w:rFonts w:ascii="Arial" w:eastAsia="Times New Roman" w:hAnsi="Arial" w:cs="Arial"/>
                <w:lang w:eastAsia="sr-Latn-CS"/>
              </w:rPr>
            </w:pPr>
          </w:p>
          <w:p w14:paraId="3A277B83"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5E025262" w14:textId="77777777" w:rsidTr="003E620A">
        <w:tc>
          <w:tcPr>
            <w:tcW w:w="1440" w:type="dxa"/>
          </w:tcPr>
          <w:p w14:paraId="5B56B701"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4.21</w:t>
            </w:r>
          </w:p>
        </w:tc>
        <w:tc>
          <w:tcPr>
            <w:tcW w:w="7774" w:type="dxa"/>
          </w:tcPr>
          <w:p w14:paraId="28B77F7A"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Progress Reports</w:t>
            </w:r>
          </w:p>
          <w:p w14:paraId="22A22431" w14:textId="77777777" w:rsidR="00E36A9B" w:rsidRPr="009455E4" w:rsidRDefault="00E36A9B" w:rsidP="009D2BAE">
            <w:pPr>
              <w:spacing w:after="0" w:line="240" w:lineRule="auto"/>
              <w:jc w:val="both"/>
              <w:rPr>
                <w:rFonts w:ascii="Arial" w:eastAsia="Times New Roman" w:hAnsi="Arial" w:cs="Arial"/>
                <w:b/>
                <w:lang w:eastAsia="sr-Latn-CS"/>
              </w:rPr>
            </w:pPr>
          </w:p>
          <w:p w14:paraId="41534078"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At the end of this Sub-Clause add the following:</w:t>
            </w:r>
          </w:p>
          <w:p w14:paraId="31DD1F2D" w14:textId="77777777" w:rsidR="00E36A9B" w:rsidRPr="009455E4" w:rsidRDefault="00E36A9B" w:rsidP="009D2BAE">
            <w:pPr>
              <w:spacing w:after="0" w:line="240" w:lineRule="auto"/>
              <w:jc w:val="both"/>
              <w:rPr>
                <w:rFonts w:ascii="Arial" w:eastAsia="Times New Roman" w:hAnsi="Arial" w:cs="Arial"/>
                <w:lang w:eastAsia="sr-Latn-CS"/>
              </w:rPr>
            </w:pPr>
          </w:p>
          <w:p w14:paraId="0B01C430"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monthly progress reports shall be prepared in Serbian and translated into the English language if required by the Engineer at the Contractor’s cost.</w:t>
            </w:r>
          </w:p>
          <w:p w14:paraId="5DD019D0" w14:textId="77777777" w:rsidR="00E36A9B" w:rsidRPr="009455E4" w:rsidRDefault="00E36A9B" w:rsidP="009D2BAE">
            <w:pPr>
              <w:spacing w:after="0" w:line="240" w:lineRule="auto"/>
              <w:jc w:val="both"/>
              <w:rPr>
                <w:rFonts w:ascii="Arial" w:eastAsia="Times New Roman" w:hAnsi="Arial" w:cs="Arial"/>
                <w:lang w:eastAsia="sr-Latn-CS"/>
              </w:rPr>
            </w:pPr>
          </w:p>
          <w:p w14:paraId="137B1921"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Contractor’s Representative shall keep a daily diary (named Construction Diary) in duplicate. The diary shall as a minimum record:</w:t>
            </w:r>
          </w:p>
          <w:p w14:paraId="747FD549" w14:textId="77777777" w:rsidR="00E36A9B" w:rsidRPr="009455E4" w:rsidRDefault="00E36A9B" w:rsidP="009D2BAE">
            <w:pPr>
              <w:spacing w:after="0" w:line="240" w:lineRule="auto"/>
              <w:jc w:val="both"/>
              <w:rPr>
                <w:rFonts w:ascii="Arial" w:eastAsia="Times New Roman" w:hAnsi="Arial" w:cs="Arial"/>
                <w:lang w:eastAsia="sr-Latn-CS"/>
              </w:rPr>
            </w:pPr>
          </w:p>
          <w:p w14:paraId="67264A9A" w14:textId="77777777" w:rsidR="00E36A9B" w:rsidRPr="009455E4" w:rsidRDefault="00E36A9B" w:rsidP="00E36A9B">
            <w:pPr>
              <w:numPr>
                <w:ilvl w:val="0"/>
                <w:numId w:val="1"/>
              </w:numPr>
              <w:spacing w:after="0" w:line="240" w:lineRule="auto"/>
              <w:jc w:val="both"/>
              <w:rPr>
                <w:rFonts w:ascii="Times New Roman" w:eastAsia="Times New Roman" w:hAnsi="Times New Roman" w:cs="Times New Roman"/>
              </w:rPr>
            </w:pPr>
            <w:r w:rsidRPr="009455E4">
              <w:rPr>
                <w:rFonts w:ascii="Arial" w:eastAsia="Times New Roman" w:hAnsi="Arial" w:cs="Arial"/>
              </w:rPr>
              <w:t>Working hours</w:t>
            </w:r>
            <w:r w:rsidRPr="009455E4">
              <w:rPr>
                <w:rFonts w:ascii="Times New Roman" w:eastAsia="Times New Roman" w:hAnsi="Times New Roman" w:cs="Times New Roman"/>
              </w:rPr>
              <w:t xml:space="preserve"> </w:t>
            </w:r>
          </w:p>
          <w:p w14:paraId="4308E42A" w14:textId="77777777" w:rsidR="00E36A9B" w:rsidRPr="009455E4" w:rsidRDefault="00E36A9B" w:rsidP="00E36A9B">
            <w:pPr>
              <w:numPr>
                <w:ilvl w:val="0"/>
                <w:numId w:val="1"/>
              </w:numPr>
              <w:spacing w:after="0" w:line="240" w:lineRule="auto"/>
              <w:jc w:val="both"/>
              <w:rPr>
                <w:rFonts w:ascii="Times New Roman" w:eastAsia="Times New Roman" w:hAnsi="Times New Roman" w:cs="Times New Roman"/>
              </w:rPr>
            </w:pPr>
            <w:r w:rsidRPr="009455E4">
              <w:rPr>
                <w:rFonts w:ascii="Arial" w:eastAsia="Times New Roman" w:hAnsi="Arial" w:cs="Arial"/>
              </w:rPr>
              <w:t xml:space="preserve">Brand and quantity of Goods/Materials delivered to the Site that </w:t>
            </w:r>
            <w:proofErr w:type="gramStart"/>
            <w:r w:rsidRPr="009455E4">
              <w:rPr>
                <w:rFonts w:ascii="Arial" w:eastAsia="Times New Roman" w:hAnsi="Arial" w:cs="Arial"/>
              </w:rPr>
              <w:t>day</w:t>
            </w:r>
            <w:proofErr w:type="gramEnd"/>
            <w:r w:rsidRPr="009455E4">
              <w:rPr>
                <w:rFonts w:ascii="Times New Roman" w:eastAsia="Times New Roman" w:hAnsi="Times New Roman" w:cs="Times New Roman"/>
              </w:rPr>
              <w:t xml:space="preserve"> </w:t>
            </w:r>
          </w:p>
          <w:p w14:paraId="47260084" w14:textId="77777777" w:rsidR="00E36A9B" w:rsidRPr="009455E4" w:rsidRDefault="00E36A9B" w:rsidP="00E36A9B">
            <w:pPr>
              <w:numPr>
                <w:ilvl w:val="0"/>
                <w:numId w:val="1"/>
              </w:numPr>
              <w:spacing w:after="0" w:line="240" w:lineRule="auto"/>
              <w:jc w:val="both"/>
              <w:rPr>
                <w:rFonts w:ascii="Times New Roman" w:eastAsia="Times New Roman" w:hAnsi="Times New Roman" w:cs="Times New Roman"/>
              </w:rPr>
            </w:pPr>
            <w:r w:rsidRPr="009455E4">
              <w:rPr>
                <w:rFonts w:ascii="Arial" w:eastAsia="Times New Roman" w:hAnsi="Arial" w:cs="Arial"/>
              </w:rPr>
              <w:t>Certificates for that Goods/Materials</w:t>
            </w:r>
            <w:r w:rsidRPr="009455E4">
              <w:rPr>
                <w:rFonts w:ascii="Times New Roman" w:eastAsia="Times New Roman" w:hAnsi="Times New Roman" w:cs="Times New Roman"/>
              </w:rPr>
              <w:t xml:space="preserve"> </w:t>
            </w:r>
          </w:p>
          <w:p w14:paraId="17EE98F4" w14:textId="77777777" w:rsidR="00E36A9B" w:rsidRPr="009455E4" w:rsidRDefault="00E36A9B" w:rsidP="00E36A9B">
            <w:pPr>
              <w:numPr>
                <w:ilvl w:val="0"/>
                <w:numId w:val="1"/>
              </w:numPr>
              <w:spacing w:after="0" w:line="240" w:lineRule="auto"/>
              <w:jc w:val="both"/>
              <w:rPr>
                <w:rFonts w:ascii="Times New Roman" w:eastAsia="Times New Roman" w:hAnsi="Times New Roman" w:cs="Times New Roman"/>
              </w:rPr>
            </w:pPr>
            <w:r w:rsidRPr="009455E4">
              <w:rPr>
                <w:rFonts w:ascii="Arial" w:eastAsia="Times New Roman" w:hAnsi="Arial" w:cs="Arial"/>
              </w:rPr>
              <w:t xml:space="preserve">Method of works </w:t>
            </w:r>
            <w:r w:rsidRPr="009455E4">
              <w:rPr>
                <w:rFonts w:ascii="Times New Roman" w:eastAsia="Times New Roman" w:hAnsi="Times New Roman" w:cs="Times New Roman"/>
              </w:rPr>
              <w:t xml:space="preserve"> </w:t>
            </w:r>
          </w:p>
          <w:p w14:paraId="376E89AE" w14:textId="77777777" w:rsidR="00E36A9B" w:rsidRPr="009455E4" w:rsidRDefault="00E36A9B" w:rsidP="00E36A9B">
            <w:pPr>
              <w:numPr>
                <w:ilvl w:val="0"/>
                <w:numId w:val="1"/>
              </w:numPr>
              <w:spacing w:after="0" w:line="240" w:lineRule="auto"/>
              <w:jc w:val="both"/>
              <w:rPr>
                <w:rFonts w:ascii="Times New Roman" w:eastAsia="Times New Roman" w:hAnsi="Times New Roman" w:cs="Times New Roman"/>
              </w:rPr>
            </w:pPr>
            <w:r w:rsidRPr="009455E4">
              <w:rPr>
                <w:rFonts w:ascii="Arial" w:eastAsia="Times New Roman" w:hAnsi="Arial" w:cs="Arial"/>
              </w:rPr>
              <w:t>Method of care and protection of preformed works</w:t>
            </w:r>
          </w:p>
          <w:p w14:paraId="26A4A52A" w14:textId="77777777" w:rsidR="00E36A9B" w:rsidRPr="009455E4" w:rsidRDefault="00E36A9B" w:rsidP="00E36A9B">
            <w:pPr>
              <w:numPr>
                <w:ilvl w:val="0"/>
                <w:numId w:val="1"/>
              </w:numPr>
              <w:spacing w:after="0" w:line="240" w:lineRule="auto"/>
              <w:jc w:val="both"/>
              <w:rPr>
                <w:rFonts w:ascii="Times New Roman" w:eastAsia="Times New Roman" w:hAnsi="Times New Roman" w:cs="Times New Roman"/>
              </w:rPr>
            </w:pPr>
            <w:r w:rsidRPr="009455E4">
              <w:rPr>
                <w:rFonts w:ascii="Arial" w:eastAsia="Times New Roman" w:hAnsi="Arial" w:cs="Arial"/>
              </w:rPr>
              <w:t>List of Contractor’s Key Staff present on the Site with details on time spent on the Site for each Key Staff</w:t>
            </w:r>
          </w:p>
          <w:p w14:paraId="156104A4" w14:textId="77777777" w:rsidR="00E36A9B" w:rsidRPr="009455E4" w:rsidRDefault="00E36A9B" w:rsidP="00E36A9B">
            <w:pPr>
              <w:numPr>
                <w:ilvl w:val="0"/>
                <w:numId w:val="1"/>
              </w:num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number of persons employed on site, broken down by trade and </w:t>
            </w:r>
            <w:proofErr w:type="gramStart"/>
            <w:r w:rsidRPr="009455E4">
              <w:rPr>
                <w:rFonts w:ascii="Arial" w:eastAsia="Times New Roman" w:hAnsi="Arial" w:cs="Arial"/>
                <w:lang w:eastAsia="sr-Latn-CS"/>
              </w:rPr>
              <w:t>grade</w:t>
            </w:r>
            <w:proofErr w:type="gramEnd"/>
          </w:p>
          <w:p w14:paraId="45FBCCE3" w14:textId="77777777" w:rsidR="00E36A9B" w:rsidRPr="009455E4" w:rsidRDefault="00E36A9B" w:rsidP="00E36A9B">
            <w:pPr>
              <w:numPr>
                <w:ilvl w:val="0"/>
                <w:numId w:val="1"/>
              </w:num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lastRenderedPageBreak/>
              <w:t>The Contractor’s Equipment in use on the Site</w:t>
            </w:r>
          </w:p>
          <w:p w14:paraId="67EFFAFA" w14:textId="77777777" w:rsidR="00E36A9B" w:rsidRPr="009455E4" w:rsidRDefault="00E36A9B" w:rsidP="00E36A9B">
            <w:pPr>
              <w:numPr>
                <w:ilvl w:val="0"/>
                <w:numId w:val="1"/>
              </w:num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Work achieved during that day and quality control of </w:t>
            </w:r>
            <w:proofErr w:type="gramStart"/>
            <w:r w:rsidRPr="009455E4">
              <w:rPr>
                <w:rFonts w:ascii="Arial" w:eastAsia="Times New Roman" w:hAnsi="Arial" w:cs="Arial"/>
                <w:lang w:eastAsia="sr-Latn-CS"/>
              </w:rPr>
              <w:t>works</w:t>
            </w:r>
            <w:proofErr w:type="gramEnd"/>
          </w:p>
          <w:p w14:paraId="7C7C32D7" w14:textId="77777777" w:rsidR="00E36A9B" w:rsidRPr="009455E4" w:rsidRDefault="00E36A9B" w:rsidP="00E36A9B">
            <w:pPr>
              <w:numPr>
                <w:ilvl w:val="0"/>
                <w:numId w:val="1"/>
              </w:num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Incidents</w:t>
            </w:r>
          </w:p>
          <w:p w14:paraId="43B76322" w14:textId="77777777" w:rsidR="00E36A9B" w:rsidRPr="009455E4" w:rsidRDefault="00E36A9B" w:rsidP="00E36A9B">
            <w:pPr>
              <w:numPr>
                <w:ilvl w:val="0"/>
                <w:numId w:val="1"/>
              </w:num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Problems </w:t>
            </w:r>
            <w:proofErr w:type="gramStart"/>
            <w:r w:rsidRPr="009455E4">
              <w:rPr>
                <w:rFonts w:ascii="Arial" w:eastAsia="Times New Roman" w:hAnsi="Arial" w:cs="Arial"/>
                <w:lang w:eastAsia="sr-Latn-CS"/>
              </w:rPr>
              <w:t>encountered</w:t>
            </w:r>
            <w:proofErr w:type="gramEnd"/>
          </w:p>
          <w:p w14:paraId="6D62E119" w14:textId="77777777" w:rsidR="00E36A9B" w:rsidRPr="009455E4" w:rsidRDefault="00E36A9B" w:rsidP="00E36A9B">
            <w:pPr>
              <w:numPr>
                <w:ilvl w:val="0"/>
                <w:numId w:val="1"/>
              </w:num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Weather conditions</w:t>
            </w:r>
          </w:p>
          <w:p w14:paraId="05625C72" w14:textId="77777777" w:rsidR="00E36A9B" w:rsidRPr="009455E4" w:rsidRDefault="00E36A9B" w:rsidP="009D2BAE">
            <w:pPr>
              <w:spacing w:after="0" w:line="240" w:lineRule="auto"/>
              <w:ind w:left="20"/>
              <w:jc w:val="both"/>
              <w:rPr>
                <w:rFonts w:ascii="Arial" w:eastAsia="Times New Roman" w:hAnsi="Arial" w:cs="Arial"/>
                <w:lang w:eastAsia="sr-Latn-CS"/>
              </w:rPr>
            </w:pPr>
          </w:p>
          <w:p w14:paraId="2981254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original and the copy of the construction diary shall be signed by the Contractors Representative and the Engineer on daily basis. The Engineer shall keep the signed copy and the Contractor’s Representative the original. The dairy shall be in the Serbian language and translated to English when required by the Engineer. </w:t>
            </w:r>
          </w:p>
          <w:p w14:paraId="5A80FB66" w14:textId="77777777" w:rsidR="00E36A9B" w:rsidRPr="009455E4" w:rsidRDefault="00E36A9B" w:rsidP="009D2BAE">
            <w:pPr>
              <w:spacing w:after="0" w:line="240" w:lineRule="auto"/>
              <w:jc w:val="both"/>
              <w:rPr>
                <w:rFonts w:ascii="Arial" w:eastAsia="Times New Roman" w:hAnsi="Arial" w:cs="Arial"/>
                <w:lang w:eastAsia="sr-Latn-CS"/>
              </w:rPr>
            </w:pPr>
          </w:p>
          <w:p w14:paraId="21395EA2" w14:textId="3692F3C9" w:rsidR="00E36A9B" w:rsidRPr="00241B8F"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Contractors Representative shall prepare a monthly report in a format to be agreed with the Engineer. The report shall be issued to the Engineer before the 10</w:t>
            </w:r>
            <w:r w:rsidRPr="009455E4">
              <w:rPr>
                <w:rFonts w:ascii="Arial" w:eastAsia="Times New Roman" w:hAnsi="Arial" w:cs="Arial"/>
                <w:vertAlign w:val="superscript"/>
                <w:lang w:eastAsia="sr-Latn-CS"/>
              </w:rPr>
              <w:t>th</w:t>
            </w:r>
            <w:r w:rsidRPr="009455E4">
              <w:rPr>
                <w:rFonts w:ascii="Arial" w:eastAsia="Times New Roman" w:hAnsi="Arial" w:cs="Arial"/>
                <w:lang w:eastAsia="sr-Latn-CS"/>
              </w:rPr>
              <w:t xml:space="preserve"> of the following month. The report shall be in the Serbian language and translated into English </w:t>
            </w:r>
            <w:r w:rsidRPr="00241B8F">
              <w:rPr>
                <w:rFonts w:ascii="Arial" w:eastAsia="Times New Roman" w:hAnsi="Arial" w:cs="Arial"/>
                <w:lang w:eastAsia="sr-Latn-CS"/>
              </w:rPr>
              <w:t>language</w:t>
            </w:r>
            <w:r w:rsidR="0093428E" w:rsidRPr="00241B8F">
              <w:rPr>
                <w:rFonts w:ascii="Arial" w:eastAsia="Times New Roman" w:hAnsi="Arial" w:cs="Arial"/>
                <w:lang w:eastAsia="sr-Latn-CS"/>
              </w:rPr>
              <w:t xml:space="preserve"> if required by the Engineer at the Contractor’s cost</w:t>
            </w:r>
            <w:r w:rsidRPr="00241B8F">
              <w:rPr>
                <w:rFonts w:ascii="Arial" w:eastAsia="Times New Roman" w:hAnsi="Arial" w:cs="Arial"/>
                <w:lang w:eastAsia="sr-Latn-CS"/>
              </w:rPr>
              <w:t xml:space="preserve">. </w:t>
            </w:r>
          </w:p>
          <w:p w14:paraId="30F039E1" w14:textId="77777777" w:rsidR="00E36A9B" w:rsidRPr="00241B8F" w:rsidRDefault="00E36A9B" w:rsidP="009D2BAE">
            <w:pPr>
              <w:spacing w:after="0" w:line="240" w:lineRule="auto"/>
              <w:jc w:val="both"/>
              <w:rPr>
                <w:rFonts w:ascii="Arial" w:eastAsia="Times New Roman" w:hAnsi="Arial" w:cs="Arial"/>
                <w:lang w:eastAsia="sr-Latn-CS"/>
              </w:rPr>
            </w:pPr>
          </w:p>
          <w:p w14:paraId="0AE93C17" w14:textId="325C671A"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The Contractor shall maintain and keep up to date all official records and reports required under Serbian law.</w:t>
            </w:r>
          </w:p>
          <w:p w14:paraId="63F130D1" w14:textId="36EA9F23" w:rsidR="00720124" w:rsidRPr="00241B8F" w:rsidRDefault="00720124" w:rsidP="009D2BAE">
            <w:pPr>
              <w:spacing w:after="0" w:line="240" w:lineRule="auto"/>
              <w:jc w:val="both"/>
              <w:rPr>
                <w:rFonts w:ascii="Arial" w:eastAsia="Times New Roman" w:hAnsi="Arial" w:cs="Arial"/>
                <w:lang w:eastAsia="sr-Latn-CS"/>
              </w:rPr>
            </w:pPr>
          </w:p>
          <w:p w14:paraId="61E7DA0E" w14:textId="2A971D14" w:rsidR="00720124" w:rsidRDefault="00720124"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The Contractor undertakes to properly record all changes and required data related to the execution of works in BIM technology during the execution of the works, and in everything according to the document related to the requirements of the Employer regarding BIM technology."</w:t>
            </w:r>
            <w:r w:rsidR="0093428E" w:rsidRPr="00241B8F">
              <w:rPr>
                <w:rFonts w:ascii="Arial" w:eastAsia="Times New Roman" w:hAnsi="Arial" w:cs="Arial"/>
                <w:lang w:eastAsia="sr-Latn-CS"/>
              </w:rPr>
              <w:t xml:space="preserve"> The Contractor will be provided at no cost the initial BIM design data by the Design Consultant who has prepared the final design for the and will further develop the BIM model in line with the requirements of the project.</w:t>
            </w:r>
            <w:r w:rsidR="0093428E">
              <w:rPr>
                <w:rFonts w:ascii="Arial" w:eastAsia="Times New Roman" w:hAnsi="Arial" w:cs="Arial"/>
                <w:lang w:eastAsia="sr-Latn-CS"/>
              </w:rPr>
              <w:t xml:space="preserve"> </w:t>
            </w:r>
          </w:p>
          <w:p w14:paraId="59697F8D" w14:textId="3F4F3152" w:rsidR="00720124" w:rsidRDefault="00720124" w:rsidP="009D2BAE">
            <w:pPr>
              <w:spacing w:after="0" w:line="240" w:lineRule="auto"/>
              <w:jc w:val="both"/>
              <w:rPr>
                <w:rFonts w:ascii="Arial" w:eastAsia="Times New Roman" w:hAnsi="Arial" w:cs="Arial"/>
                <w:lang w:eastAsia="sr-Latn-CS"/>
              </w:rPr>
            </w:pPr>
          </w:p>
          <w:p w14:paraId="30B2FF8B" w14:textId="77777777" w:rsidR="00E36A9B" w:rsidRPr="009455E4" w:rsidRDefault="00E36A9B" w:rsidP="00AD1A0A">
            <w:pPr>
              <w:spacing w:after="0" w:line="240" w:lineRule="auto"/>
              <w:jc w:val="both"/>
              <w:rPr>
                <w:rFonts w:ascii="Arial" w:eastAsia="Times New Roman" w:hAnsi="Arial" w:cs="Arial"/>
                <w:lang w:eastAsia="sr-Latn-CS"/>
              </w:rPr>
            </w:pPr>
          </w:p>
        </w:tc>
      </w:tr>
      <w:tr w:rsidR="00E36A9B" w:rsidRPr="009455E4" w14:paraId="3BD2651E" w14:textId="77777777" w:rsidTr="003E620A">
        <w:tc>
          <w:tcPr>
            <w:tcW w:w="1440" w:type="dxa"/>
            <w:vAlign w:val="center"/>
          </w:tcPr>
          <w:p w14:paraId="1A1F601B"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6</w:t>
            </w:r>
          </w:p>
        </w:tc>
        <w:tc>
          <w:tcPr>
            <w:tcW w:w="7774" w:type="dxa"/>
            <w:vAlign w:val="center"/>
          </w:tcPr>
          <w:p w14:paraId="40B6B1DE"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STAFF AND LABOUR</w:t>
            </w:r>
          </w:p>
        </w:tc>
      </w:tr>
      <w:tr w:rsidR="00E36A9B" w:rsidRPr="009455E4" w14:paraId="40F35BCF" w14:textId="77777777" w:rsidTr="003E620A">
        <w:tc>
          <w:tcPr>
            <w:tcW w:w="1440" w:type="dxa"/>
            <w:vAlign w:val="center"/>
          </w:tcPr>
          <w:p w14:paraId="117E1714" w14:textId="77777777" w:rsidR="00E36A9B" w:rsidRPr="009455E4" w:rsidRDefault="00E36A9B" w:rsidP="009D2BAE">
            <w:pPr>
              <w:spacing w:after="0" w:line="240" w:lineRule="auto"/>
              <w:jc w:val="both"/>
              <w:rPr>
                <w:rFonts w:ascii="Arial" w:eastAsia="Times New Roman" w:hAnsi="Arial" w:cs="Arial"/>
                <w:b/>
                <w:lang w:eastAsia="sr-Latn-CS"/>
              </w:rPr>
            </w:pPr>
          </w:p>
        </w:tc>
        <w:tc>
          <w:tcPr>
            <w:tcW w:w="7774" w:type="dxa"/>
            <w:vAlign w:val="center"/>
          </w:tcPr>
          <w:p w14:paraId="2D481250"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72AD107D" w14:textId="77777777" w:rsidTr="003E620A">
        <w:tc>
          <w:tcPr>
            <w:tcW w:w="1440" w:type="dxa"/>
          </w:tcPr>
          <w:p w14:paraId="5315D862"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6.5</w:t>
            </w:r>
          </w:p>
          <w:p w14:paraId="081B0CAF" w14:textId="77777777" w:rsidR="00E36A9B" w:rsidRPr="009455E4" w:rsidRDefault="00E36A9B" w:rsidP="009D2BAE">
            <w:pPr>
              <w:spacing w:after="0" w:line="240" w:lineRule="auto"/>
              <w:jc w:val="both"/>
              <w:rPr>
                <w:rFonts w:ascii="Arial" w:eastAsia="Times New Roman" w:hAnsi="Arial" w:cs="Arial"/>
                <w:b/>
                <w:lang w:eastAsia="sr-Latn-CS"/>
              </w:rPr>
            </w:pPr>
          </w:p>
          <w:p w14:paraId="10C24A54" w14:textId="77777777" w:rsidR="00E36A9B" w:rsidRPr="009455E4" w:rsidRDefault="00E36A9B" w:rsidP="009D2BAE">
            <w:pPr>
              <w:spacing w:after="0" w:line="240" w:lineRule="auto"/>
              <w:jc w:val="both"/>
              <w:rPr>
                <w:rFonts w:ascii="Arial" w:eastAsia="Times New Roman" w:hAnsi="Arial" w:cs="Arial"/>
                <w:b/>
                <w:lang w:eastAsia="sr-Latn-CS"/>
              </w:rPr>
            </w:pPr>
          </w:p>
        </w:tc>
        <w:tc>
          <w:tcPr>
            <w:tcW w:w="7774" w:type="dxa"/>
          </w:tcPr>
          <w:p w14:paraId="08AA2733"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Working Hours</w:t>
            </w:r>
          </w:p>
          <w:p w14:paraId="02AE893A" w14:textId="77777777" w:rsidR="00E36A9B" w:rsidRPr="009455E4" w:rsidRDefault="00E36A9B" w:rsidP="009D2BAE">
            <w:pPr>
              <w:spacing w:after="0" w:line="240" w:lineRule="auto"/>
              <w:jc w:val="both"/>
              <w:rPr>
                <w:rFonts w:ascii="Arial" w:eastAsia="Times New Roman" w:hAnsi="Arial" w:cs="Arial"/>
                <w:lang w:eastAsia="sr-Latn-CS"/>
              </w:rPr>
            </w:pPr>
          </w:p>
          <w:p w14:paraId="7CD3244C"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as new Sub-Clause 6.5:</w:t>
            </w:r>
          </w:p>
          <w:p w14:paraId="4B247A96" w14:textId="77777777" w:rsidR="00E36A9B" w:rsidRPr="009455E4" w:rsidRDefault="00E36A9B" w:rsidP="009D2BAE">
            <w:pPr>
              <w:spacing w:after="0" w:line="240" w:lineRule="auto"/>
              <w:jc w:val="both"/>
              <w:rPr>
                <w:rFonts w:ascii="Arial" w:eastAsia="Times New Roman" w:hAnsi="Arial" w:cs="Arial"/>
                <w:lang w:eastAsia="sr-Latn-CS"/>
              </w:rPr>
            </w:pPr>
          </w:p>
          <w:p w14:paraId="517FAA87" w14:textId="77777777" w:rsidR="00E36A9B" w:rsidRPr="009455E4" w:rsidRDefault="00E36A9B" w:rsidP="009D2BAE">
            <w:pPr>
              <w:spacing w:after="0" w:line="240" w:lineRule="auto"/>
              <w:jc w:val="both"/>
              <w:rPr>
                <w:rFonts w:ascii="Arial" w:eastAsia="Times New Roman" w:hAnsi="Arial" w:cs="Arial"/>
                <w:lang w:eastAsia="sr-Latn-CS"/>
              </w:rPr>
            </w:pPr>
            <w:r w:rsidRPr="00C97132">
              <w:rPr>
                <w:rFonts w:ascii="Arial" w:eastAsia="Times New Roman" w:hAnsi="Arial" w:cs="Arial"/>
                <w:lang w:eastAsia="sr-Latn-CS"/>
              </w:rPr>
              <w:t xml:space="preserve">“If the Contractor intends to work outside the working hours defined in the Appendix to Tender, he shall obtain permission from the Engineer. Such permission shall be requested a week in advance </w:t>
            </w:r>
            <w:proofErr w:type="gramStart"/>
            <w:r w:rsidRPr="00C97132">
              <w:rPr>
                <w:rFonts w:ascii="Arial" w:eastAsia="Times New Roman" w:hAnsi="Arial" w:cs="Arial"/>
                <w:lang w:eastAsia="sr-Latn-CS"/>
              </w:rPr>
              <w:t>in order to</w:t>
            </w:r>
            <w:proofErr w:type="gramEnd"/>
            <w:r w:rsidRPr="00C97132">
              <w:rPr>
                <w:rFonts w:ascii="Arial" w:eastAsia="Times New Roman" w:hAnsi="Arial" w:cs="Arial"/>
                <w:lang w:eastAsia="sr-Latn-CS"/>
              </w:rPr>
              <w:t xml:space="preserve"> obtain approval by the relevant authorities. This permission will only be given when granted by the relevant authorities.”</w:t>
            </w:r>
            <w:r w:rsidRPr="009455E4">
              <w:rPr>
                <w:rFonts w:ascii="Arial" w:eastAsia="Times New Roman" w:hAnsi="Arial" w:cs="Arial"/>
                <w:lang w:eastAsia="sr-Latn-CS"/>
              </w:rPr>
              <w:t xml:space="preserve">   </w:t>
            </w:r>
          </w:p>
          <w:p w14:paraId="29BDD54F"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241B8F" w14:paraId="38A3642F" w14:textId="77777777" w:rsidTr="003E620A">
        <w:tc>
          <w:tcPr>
            <w:tcW w:w="1440" w:type="dxa"/>
          </w:tcPr>
          <w:p w14:paraId="745E6E9D"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6.7</w:t>
            </w:r>
          </w:p>
        </w:tc>
        <w:tc>
          <w:tcPr>
            <w:tcW w:w="7774" w:type="dxa"/>
          </w:tcPr>
          <w:p w14:paraId="65C669C1" w14:textId="77777777" w:rsidR="00E36A9B" w:rsidRPr="00241B8F" w:rsidRDefault="00E36A9B" w:rsidP="009D2BAE">
            <w:pPr>
              <w:spacing w:after="0" w:line="240" w:lineRule="auto"/>
              <w:jc w:val="both"/>
              <w:rPr>
                <w:rFonts w:ascii="Arial" w:eastAsia="Times New Roman" w:hAnsi="Arial" w:cs="Arial"/>
                <w:b/>
                <w:lang w:eastAsia="sr-Latn-CS"/>
              </w:rPr>
            </w:pPr>
            <w:r w:rsidRPr="00241B8F">
              <w:rPr>
                <w:rFonts w:ascii="Arial" w:eastAsia="Times New Roman" w:hAnsi="Arial" w:cs="Arial"/>
                <w:b/>
                <w:lang w:eastAsia="sr-Latn-CS"/>
              </w:rPr>
              <w:t>Health and Safety</w:t>
            </w:r>
          </w:p>
          <w:p w14:paraId="07D40089" w14:textId="77777777" w:rsidR="00E36A9B" w:rsidRPr="00241B8F" w:rsidRDefault="00E36A9B" w:rsidP="009D2BAE">
            <w:pPr>
              <w:spacing w:after="0" w:line="240" w:lineRule="auto"/>
              <w:jc w:val="both"/>
              <w:rPr>
                <w:rFonts w:ascii="Arial" w:eastAsia="Times New Roman" w:hAnsi="Arial" w:cs="Arial"/>
                <w:b/>
                <w:lang w:eastAsia="sr-Latn-CS"/>
              </w:rPr>
            </w:pPr>
          </w:p>
          <w:p w14:paraId="6B253F10"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Insert at the beginning of Sub-Clause 6.7, the following:</w:t>
            </w:r>
          </w:p>
          <w:p w14:paraId="0EF14AF7" w14:textId="77777777" w:rsidR="00E36A9B" w:rsidRPr="00241B8F" w:rsidRDefault="00E36A9B" w:rsidP="009D2BAE">
            <w:pPr>
              <w:spacing w:after="0" w:line="240" w:lineRule="auto"/>
              <w:jc w:val="both"/>
              <w:rPr>
                <w:rFonts w:ascii="Arial" w:eastAsia="Times New Roman" w:hAnsi="Arial" w:cs="Arial"/>
                <w:lang w:eastAsia="sr-Latn-CS"/>
              </w:rPr>
            </w:pPr>
          </w:p>
          <w:p w14:paraId="59D5ACD6"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 xml:space="preserve">“The Contractor shall familiarise himself with the relevant sections of the design including possible Environmental Impact Assessment prepared for the project. The Contractor shall incorporate appropriate recommendations and obligations made in this documentation in his Health and Safety Plan, as specified in this Sub-clause 6.7 and Serbian Legislation. </w:t>
            </w:r>
          </w:p>
          <w:p w14:paraId="7554760A" w14:textId="77777777" w:rsidR="00E36A9B" w:rsidRPr="00241B8F" w:rsidRDefault="00E36A9B" w:rsidP="009D2BAE">
            <w:pPr>
              <w:spacing w:after="0" w:line="240" w:lineRule="auto"/>
              <w:jc w:val="both"/>
              <w:rPr>
                <w:rFonts w:ascii="Arial" w:eastAsia="Times New Roman" w:hAnsi="Arial" w:cs="Arial"/>
                <w:lang w:eastAsia="sr-Latn-CS"/>
              </w:rPr>
            </w:pPr>
          </w:p>
          <w:p w14:paraId="444157D7"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lastRenderedPageBreak/>
              <w:t xml:space="preserve">Prior to commencement of Work, the Contractor shall submit a Health and Safety Plan providing a detailed description of his proposed methods for ensuring safety of the Works during all stages of construction and commissioning. </w:t>
            </w:r>
          </w:p>
          <w:p w14:paraId="19D3B6D6" w14:textId="77777777" w:rsidR="00E36A9B" w:rsidRPr="00241B8F" w:rsidRDefault="00E36A9B" w:rsidP="009D2BAE">
            <w:pPr>
              <w:spacing w:after="0" w:line="240" w:lineRule="auto"/>
              <w:jc w:val="both"/>
              <w:rPr>
                <w:rFonts w:ascii="Arial" w:eastAsia="Times New Roman" w:hAnsi="Arial" w:cs="Arial"/>
                <w:lang w:eastAsia="sr-Latn-CS"/>
              </w:rPr>
            </w:pPr>
          </w:p>
          <w:p w14:paraId="6A1A0083"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The health and safety Plan shall set out all the health and safety requirements:</w:t>
            </w:r>
          </w:p>
          <w:p w14:paraId="02929A74"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(i)</w:t>
            </w:r>
            <w:r w:rsidRPr="00241B8F">
              <w:rPr>
                <w:rFonts w:ascii="Arial" w:eastAsia="Times New Roman" w:hAnsi="Arial" w:cs="Arial"/>
                <w:lang w:eastAsia="sr-Latn-CS"/>
              </w:rPr>
              <w:tab/>
              <w:t xml:space="preserve">stated in the </w:t>
            </w:r>
            <w:proofErr w:type="gramStart"/>
            <w:r w:rsidRPr="00241B8F">
              <w:rPr>
                <w:rFonts w:ascii="Arial" w:eastAsia="Times New Roman" w:hAnsi="Arial" w:cs="Arial"/>
                <w:lang w:eastAsia="sr-Latn-CS"/>
              </w:rPr>
              <w:t>Specification;</w:t>
            </w:r>
            <w:proofErr w:type="gramEnd"/>
          </w:p>
          <w:p w14:paraId="4D3C0717"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(ii)</w:t>
            </w:r>
            <w:r w:rsidRPr="00241B8F">
              <w:rPr>
                <w:rFonts w:ascii="Arial" w:eastAsia="Times New Roman" w:hAnsi="Arial" w:cs="Arial"/>
                <w:lang w:eastAsia="sr-Latn-CS"/>
              </w:rPr>
              <w:tab/>
              <w:t>that comply with all the Contractor’s health and safety obligations under the Contract; and</w:t>
            </w:r>
          </w:p>
          <w:p w14:paraId="12E8EAFB" w14:textId="77777777"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(iii)</w:t>
            </w:r>
            <w:r w:rsidRPr="00241B8F">
              <w:rPr>
                <w:rFonts w:ascii="Arial" w:eastAsia="Times New Roman" w:hAnsi="Arial" w:cs="Arial"/>
                <w:lang w:eastAsia="sr-Latn-CS"/>
              </w:rPr>
              <w:tab/>
              <w:t>that are necessary to effect and maintain a healthy and safe working environment for all persons on the Site and other places (if any) where the Works are being executed.</w:t>
            </w:r>
          </w:p>
          <w:p w14:paraId="0C8B5FB3" w14:textId="77777777" w:rsidR="00E36A9B" w:rsidRPr="00241B8F" w:rsidRDefault="00E36A9B" w:rsidP="009D2BAE">
            <w:pPr>
              <w:spacing w:after="0" w:line="240" w:lineRule="auto"/>
              <w:jc w:val="both"/>
              <w:rPr>
                <w:rFonts w:ascii="Arial" w:eastAsia="Times New Roman" w:hAnsi="Arial" w:cs="Arial"/>
                <w:lang w:eastAsia="sr-Latn-CS"/>
              </w:rPr>
            </w:pPr>
          </w:p>
          <w:p w14:paraId="59E31890" w14:textId="4E8F14CD" w:rsidR="00E36A9B" w:rsidRPr="00241B8F" w:rsidRDefault="00E36A9B" w:rsidP="009D2BAE">
            <w:pPr>
              <w:spacing w:after="0" w:line="240" w:lineRule="auto"/>
              <w:jc w:val="both"/>
              <w:rPr>
                <w:rFonts w:ascii="Arial" w:eastAsia="Times New Roman" w:hAnsi="Arial" w:cs="Arial"/>
                <w:lang w:eastAsia="sr-Latn-CS"/>
              </w:rPr>
            </w:pPr>
            <w:r w:rsidRPr="00241B8F">
              <w:rPr>
                <w:rFonts w:ascii="Arial" w:eastAsia="Times New Roman" w:hAnsi="Arial" w:cs="Arial"/>
                <w:lang w:eastAsia="sr-Latn-CS"/>
              </w:rPr>
              <w:t>Construction of the Works shall not commence until a Notice of No-objection</w:t>
            </w:r>
            <w:r w:rsidR="00CA4206" w:rsidRPr="00241B8F">
              <w:rPr>
                <w:rFonts w:ascii="Arial" w:eastAsia="Times New Roman" w:hAnsi="Arial" w:cs="Arial"/>
                <w:lang w:eastAsia="sr-Latn-CS"/>
              </w:rPr>
              <w:t xml:space="preserve"> issued by the Engineer and Employer,</w:t>
            </w:r>
            <w:r w:rsidRPr="00241B8F">
              <w:rPr>
                <w:rFonts w:ascii="Arial" w:eastAsia="Times New Roman" w:hAnsi="Arial" w:cs="Arial"/>
                <w:lang w:eastAsia="sr-Latn-CS"/>
              </w:rPr>
              <w:t xml:space="preserve"> is given to the health and safety Plan.”</w:t>
            </w:r>
          </w:p>
          <w:p w14:paraId="7832318A" w14:textId="77777777" w:rsidR="00E36A9B" w:rsidRPr="00241B8F" w:rsidRDefault="00E36A9B" w:rsidP="009D2BAE">
            <w:pPr>
              <w:spacing w:after="0" w:line="240" w:lineRule="auto"/>
              <w:jc w:val="both"/>
              <w:rPr>
                <w:rFonts w:ascii="Arial" w:eastAsia="Times New Roman" w:hAnsi="Arial" w:cs="Arial"/>
                <w:b/>
                <w:lang w:eastAsia="sr-Latn-CS"/>
              </w:rPr>
            </w:pPr>
          </w:p>
        </w:tc>
      </w:tr>
      <w:tr w:rsidR="00E36A9B" w:rsidRPr="009455E4" w14:paraId="069C65A5" w14:textId="77777777" w:rsidTr="003E620A">
        <w:tc>
          <w:tcPr>
            <w:tcW w:w="1440" w:type="dxa"/>
          </w:tcPr>
          <w:p w14:paraId="6F472C0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6.8</w:t>
            </w:r>
          </w:p>
        </w:tc>
        <w:tc>
          <w:tcPr>
            <w:tcW w:w="7774" w:type="dxa"/>
          </w:tcPr>
          <w:p w14:paraId="1870D0ED"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Contractor’s Superintendence</w:t>
            </w:r>
          </w:p>
          <w:p w14:paraId="3B0BD98F" w14:textId="77777777" w:rsidR="00E36A9B" w:rsidRPr="009455E4" w:rsidRDefault="00E36A9B" w:rsidP="009D2BAE">
            <w:pPr>
              <w:spacing w:after="0" w:line="240" w:lineRule="auto"/>
              <w:jc w:val="both"/>
              <w:rPr>
                <w:rFonts w:ascii="Arial" w:eastAsia="Times New Roman" w:hAnsi="Arial" w:cs="Arial"/>
                <w:b/>
                <w:lang w:eastAsia="sr-Latn-CS"/>
              </w:rPr>
            </w:pPr>
          </w:p>
          <w:p w14:paraId="50A60509"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At the end of Sub-Clause 6.8, insert the following paragraph:</w:t>
            </w:r>
          </w:p>
          <w:p w14:paraId="0C1C0C0E" w14:textId="77777777" w:rsidR="00E36A9B" w:rsidRPr="009455E4" w:rsidRDefault="00E36A9B" w:rsidP="009D2BAE">
            <w:pPr>
              <w:spacing w:after="0" w:line="240" w:lineRule="auto"/>
              <w:jc w:val="both"/>
              <w:rPr>
                <w:rFonts w:ascii="Arial" w:eastAsia="Times New Roman" w:hAnsi="Arial" w:cs="Arial"/>
                <w:lang w:eastAsia="sr-Latn-CS"/>
              </w:rPr>
            </w:pPr>
          </w:p>
          <w:p w14:paraId="2B072A23"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 sufficient proportion of the Contractor's superintending staff shall also have a working knowledge of both oral and written Serbian language, or the Contractor shall have a sufficient number of competent interpreters available on Site during all working hours, to ensure the proper transmission of instructions and information.”</w:t>
            </w:r>
          </w:p>
          <w:p w14:paraId="07C4099E" w14:textId="77777777" w:rsidR="00E36A9B" w:rsidRDefault="00E36A9B" w:rsidP="009D2BAE">
            <w:pPr>
              <w:spacing w:after="0" w:line="240" w:lineRule="auto"/>
              <w:jc w:val="both"/>
              <w:rPr>
                <w:rFonts w:ascii="Arial" w:eastAsia="Times New Roman" w:hAnsi="Arial" w:cs="Arial"/>
                <w:b/>
                <w:lang w:eastAsia="sr-Latn-CS"/>
              </w:rPr>
            </w:pPr>
          </w:p>
          <w:p w14:paraId="67AE3A20" w14:textId="77777777" w:rsidR="00D528C8" w:rsidRDefault="00D528C8" w:rsidP="009D2BAE">
            <w:pPr>
              <w:spacing w:after="0" w:line="240" w:lineRule="auto"/>
              <w:jc w:val="both"/>
              <w:rPr>
                <w:rFonts w:ascii="Arial" w:eastAsia="Times New Roman" w:hAnsi="Arial" w:cs="Arial"/>
                <w:b/>
                <w:lang w:eastAsia="sr-Latn-CS"/>
              </w:rPr>
            </w:pPr>
          </w:p>
          <w:p w14:paraId="4CE84B45" w14:textId="06B1A25B" w:rsidR="00D528C8" w:rsidRPr="009455E4" w:rsidRDefault="00D528C8" w:rsidP="009D2BAE">
            <w:pPr>
              <w:spacing w:after="0" w:line="240" w:lineRule="auto"/>
              <w:jc w:val="both"/>
              <w:rPr>
                <w:rFonts w:ascii="Arial" w:eastAsia="Times New Roman" w:hAnsi="Arial" w:cs="Arial"/>
                <w:b/>
                <w:lang w:eastAsia="sr-Latn-CS"/>
              </w:rPr>
            </w:pPr>
          </w:p>
        </w:tc>
      </w:tr>
      <w:tr w:rsidR="00E36A9B" w:rsidRPr="009455E4" w14:paraId="0AC9EB08" w14:textId="77777777" w:rsidTr="003E620A">
        <w:tc>
          <w:tcPr>
            <w:tcW w:w="1440" w:type="dxa"/>
          </w:tcPr>
          <w:p w14:paraId="38F41AAC"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6.10</w:t>
            </w:r>
          </w:p>
        </w:tc>
        <w:tc>
          <w:tcPr>
            <w:tcW w:w="7774" w:type="dxa"/>
          </w:tcPr>
          <w:p w14:paraId="07B00703"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Records of Contractor’s Personnel and Equipment</w:t>
            </w:r>
          </w:p>
          <w:p w14:paraId="0709BF5B" w14:textId="77777777" w:rsidR="00E36A9B" w:rsidRPr="009455E4" w:rsidRDefault="00E36A9B" w:rsidP="009D2BAE">
            <w:pPr>
              <w:spacing w:after="0" w:line="240" w:lineRule="auto"/>
              <w:jc w:val="both"/>
              <w:rPr>
                <w:rFonts w:ascii="Arial" w:eastAsia="Times New Roman" w:hAnsi="Arial" w:cs="Arial"/>
                <w:lang w:eastAsia="sr-Latn-CS"/>
              </w:rPr>
            </w:pPr>
          </w:p>
          <w:p w14:paraId="1BFEC18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At the end of the Sub-Clause add the following:</w:t>
            </w:r>
          </w:p>
          <w:p w14:paraId="1754209B" w14:textId="77777777" w:rsidR="00E36A9B" w:rsidRPr="009455E4" w:rsidRDefault="00E36A9B" w:rsidP="009D2BAE">
            <w:pPr>
              <w:spacing w:after="0" w:line="240" w:lineRule="auto"/>
              <w:jc w:val="both"/>
              <w:rPr>
                <w:rFonts w:ascii="Arial" w:eastAsia="Times New Roman" w:hAnsi="Arial" w:cs="Arial"/>
                <w:lang w:eastAsia="sr-Latn-CS"/>
              </w:rPr>
            </w:pPr>
          </w:p>
          <w:p w14:paraId="1173A0BF" w14:textId="09CBF572"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Contractors personnel and equipment at site shall be recorded daily in the Construction Diary according to Sub-Clause 4.21.</w:t>
            </w:r>
          </w:p>
          <w:p w14:paraId="7093DA39" w14:textId="7327A54E" w:rsidR="005F36A0" w:rsidRDefault="005F36A0" w:rsidP="009D2BAE">
            <w:pPr>
              <w:spacing w:after="0" w:line="240" w:lineRule="auto"/>
              <w:jc w:val="both"/>
              <w:rPr>
                <w:rFonts w:ascii="Arial" w:eastAsia="Times New Roman" w:hAnsi="Arial" w:cs="Arial"/>
                <w:lang w:eastAsia="sr-Latn-CS"/>
              </w:rPr>
            </w:pPr>
          </w:p>
          <w:p w14:paraId="2AABD990" w14:textId="77777777" w:rsidR="005F36A0" w:rsidRPr="005F36A0" w:rsidRDefault="005F36A0" w:rsidP="005F36A0">
            <w:pPr>
              <w:spacing w:after="0" w:line="240" w:lineRule="auto"/>
              <w:jc w:val="both"/>
              <w:rPr>
                <w:rFonts w:ascii="Arial" w:eastAsia="Times New Roman" w:hAnsi="Arial" w:cs="Arial"/>
                <w:lang w:eastAsia="sr-Latn-CS"/>
              </w:rPr>
            </w:pPr>
            <w:r w:rsidRPr="005F36A0">
              <w:rPr>
                <w:rFonts w:ascii="Arial" w:eastAsia="Times New Roman" w:hAnsi="Arial" w:cs="Arial"/>
                <w:lang w:eastAsia="sr-Latn-CS"/>
              </w:rPr>
              <w:t xml:space="preserve">All staff and </w:t>
            </w:r>
            <w:proofErr w:type="spellStart"/>
            <w:r w:rsidRPr="005F36A0">
              <w:rPr>
                <w:rFonts w:ascii="Arial" w:eastAsia="Times New Roman" w:hAnsi="Arial" w:cs="Arial"/>
                <w:lang w:eastAsia="sr-Latn-CS"/>
              </w:rPr>
              <w:t>labor</w:t>
            </w:r>
            <w:proofErr w:type="spellEnd"/>
            <w:r w:rsidRPr="005F36A0">
              <w:rPr>
                <w:rFonts w:ascii="Arial" w:eastAsia="Times New Roman" w:hAnsi="Arial" w:cs="Arial"/>
                <w:lang w:eastAsia="sr-Latn-CS"/>
              </w:rPr>
              <w:t xml:space="preserve"> on the Site shall be provided with identification as follows:</w:t>
            </w:r>
          </w:p>
          <w:p w14:paraId="1DC64181" w14:textId="77777777" w:rsidR="005F36A0" w:rsidRPr="005F36A0" w:rsidRDefault="005F36A0" w:rsidP="005F36A0">
            <w:pPr>
              <w:spacing w:after="0" w:line="240" w:lineRule="auto"/>
              <w:jc w:val="both"/>
              <w:rPr>
                <w:rFonts w:ascii="Arial" w:eastAsia="Times New Roman" w:hAnsi="Arial" w:cs="Arial"/>
                <w:lang w:eastAsia="sr-Latn-CS"/>
              </w:rPr>
            </w:pPr>
            <w:r w:rsidRPr="005F36A0">
              <w:rPr>
                <w:rFonts w:ascii="Arial" w:eastAsia="Times New Roman" w:hAnsi="Arial" w:cs="Arial"/>
                <w:lang w:eastAsia="sr-Latn-CS"/>
              </w:rPr>
              <w:t>(a)</w:t>
            </w:r>
            <w:r w:rsidRPr="005F36A0">
              <w:rPr>
                <w:rFonts w:ascii="Arial" w:eastAsia="Times New Roman" w:hAnsi="Arial" w:cs="Arial"/>
                <w:lang w:eastAsia="sr-Latn-CS"/>
              </w:rPr>
              <w:tab/>
              <w:t xml:space="preserve"> Identification badges incorporating the name and photographs of the person and the name of the direct employer (Contractor, Subcontractor, etc.)</w:t>
            </w:r>
          </w:p>
          <w:p w14:paraId="52FD910E" w14:textId="42C35092" w:rsidR="005F36A0" w:rsidRPr="009455E4" w:rsidRDefault="005F36A0" w:rsidP="005F36A0">
            <w:pPr>
              <w:spacing w:after="0" w:line="240" w:lineRule="auto"/>
              <w:jc w:val="both"/>
              <w:rPr>
                <w:rFonts w:ascii="Arial" w:eastAsia="Times New Roman" w:hAnsi="Arial" w:cs="Arial"/>
                <w:lang w:eastAsia="sr-Latn-CS"/>
              </w:rPr>
            </w:pPr>
            <w:r w:rsidRPr="005F36A0">
              <w:rPr>
                <w:rFonts w:ascii="Arial" w:eastAsia="Times New Roman" w:hAnsi="Arial" w:cs="Arial"/>
                <w:lang w:eastAsia="sr-Latn-CS"/>
              </w:rPr>
              <w:t>(b)</w:t>
            </w:r>
            <w:r w:rsidRPr="005F36A0">
              <w:rPr>
                <w:rFonts w:ascii="Arial" w:eastAsia="Times New Roman" w:hAnsi="Arial" w:cs="Arial"/>
                <w:lang w:eastAsia="sr-Latn-CS"/>
              </w:rPr>
              <w:tab/>
              <w:t xml:space="preserve"> Hard hats with the name of the direct employer.</w:t>
            </w:r>
            <w:r>
              <w:rPr>
                <w:rFonts w:ascii="Arial" w:eastAsia="Times New Roman" w:hAnsi="Arial" w:cs="Arial"/>
                <w:lang w:eastAsia="sr-Latn-CS"/>
              </w:rPr>
              <w:t>”</w:t>
            </w:r>
          </w:p>
          <w:p w14:paraId="1BEA68F9"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380D47D8" w14:textId="77777777" w:rsidTr="003E620A">
        <w:tc>
          <w:tcPr>
            <w:tcW w:w="1440" w:type="dxa"/>
          </w:tcPr>
          <w:p w14:paraId="7F4A4BD3"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6.11</w:t>
            </w:r>
          </w:p>
        </w:tc>
        <w:tc>
          <w:tcPr>
            <w:tcW w:w="7774" w:type="dxa"/>
          </w:tcPr>
          <w:p w14:paraId="604BC72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Disorderly Conduct</w:t>
            </w:r>
          </w:p>
          <w:p w14:paraId="5623F36A" w14:textId="77777777" w:rsidR="00E36A9B" w:rsidRPr="009455E4" w:rsidRDefault="00E36A9B" w:rsidP="009D2BAE">
            <w:pPr>
              <w:spacing w:after="0" w:line="240" w:lineRule="auto"/>
              <w:jc w:val="both"/>
              <w:rPr>
                <w:rFonts w:ascii="Arial" w:eastAsia="Times New Roman" w:hAnsi="Arial" w:cs="Arial"/>
                <w:b/>
                <w:lang w:eastAsia="sr-Latn-CS"/>
              </w:rPr>
            </w:pPr>
          </w:p>
          <w:p w14:paraId="3C3E17F4"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as separate paragraphs at the end of Sub-Clause 6.11:</w:t>
            </w:r>
          </w:p>
          <w:p w14:paraId="3529BB71" w14:textId="77777777" w:rsidR="00E36A9B" w:rsidRPr="009455E4" w:rsidRDefault="00E36A9B" w:rsidP="009D2BAE">
            <w:pPr>
              <w:spacing w:after="0" w:line="240" w:lineRule="auto"/>
              <w:jc w:val="both"/>
              <w:rPr>
                <w:rFonts w:ascii="Arial" w:eastAsia="Times New Roman" w:hAnsi="Arial" w:cs="Arial"/>
                <w:lang w:eastAsia="sr-Latn-CS"/>
              </w:rPr>
            </w:pPr>
          </w:p>
          <w:p w14:paraId="1D08A2B0"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“With respect to the Contractor, Sub-contractors and all their respective employees:</w:t>
            </w:r>
          </w:p>
          <w:p w14:paraId="6F55FC19" w14:textId="77777777" w:rsidR="00E36A9B" w:rsidRPr="009455E4" w:rsidRDefault="00E36A9B" w:rsidP="009D2BAE">
            <w:pPr>
              <w:spacing w:after="0" w:line="240" w:lineRule="auto"/>
              <w:jc w:val="both"/>
              <w:rPr>
                <w:rFonts w:ascii="Arial" w:eastAsia="Times New Roman" w:hAnsi="Arial" w:cs="Arial"/>
                <w:lang w:eastAsia="sr-Latn-CS"/>
              </w:rPr>
            </w:pPr>
          </w:p>
          <w:p w14:paraId="50B533D5"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(a)  The Contractor shall not allow the bringing, selling or consumption of alcoholic drinks or drugs on </w:t>
            </w:r>
            <w:proofErr w:type="gramStart"/>
            <w:r w:rsidRPr="009455E4">
              <w:rPr>
                <w:rFonts w:ascii="Arial" w:eastAsia="Times New Roman" w:hAnsi="Arial" w:cs="Arial"/>
                <w:lang w:eastAsia="sr-Latn-CS"/>
              </w:rPr>
              <w:t>Site;</w:t>
            </w:r>
            <w:proofErr w:type="gramEnd"/>
          </w:p>
          <w:p w14:paraId="529249D2" w14:textId="77777777" w:rsidR="00E36A9B" w:rsidRPr="009455E4" w:rsidRDefault="00E36A9B" w:rsidP="009D2BAE">
            <w:pPr>
              <w:spacing w:after="0" w:line="240" w:lineRule="auto"/>
              <w:jc w:val="both"/>
              <w:rPr>
                <w:rFonts w:ascii="Arial" w:eastAsia="Times New Roman" w:hAnsi="Arial" w:cs="Arial"/>
                <w:lang w:eastAsia="sr-Latn-CS"/>
              </w:rPr>
            </w:pPr>
          </w:p>
          <w:p w14:paraId="5126D627"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(b)  The Contractor shall not allow the bringing, selling or illegal carrying of weapons and ammunition on </w:t>
            </w:r>
            <w:proofErr w:type="gramStart"/>
            <w:r w:rsidRPr="009455E4">
              <w:rPr>
                <w:rFonts w:ascii="Arial" w:eastAsia="Times New Roman" w:hAnsi="Arial" w:cs="Arial"/>
                <w:lang w:eastAsia="sr-Latn-CS"/>
              </w:rPr>
              <w:t>Site;</w:t>
            </w:r>
            <w:proofErr w:type="gramEnd"/>
          </w:p>
          <w:p w14:paraId="59F28057" w14:textId="77777777" w:rsidR="00E36A9B" w:rsidRPr="009455E4" w:rsidRDefault="00E36A9B" w:rsidP="009D2BAE">
            <w:pPr>
              <w:spacing w:after="0" w:line="240" w:lineRule="auto"/>
              <w:jc w:val="both"/>
              <w:rPr>
                <w:rFonts w:ascii="Arial" w:eastAsia="Times New Roman" w:hAnsi="Arial" w:cs="Arial"/>
                <w:lang w:eastAsia="sr-Latn-CS"/>
              </w:rPr>
            </w:pPr>
          </w:p>
          <w:p w14:paraId="47327235"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(c)  The Contractor shall bear any additional cost and expenses (taxes, duties, penalties, insurance, overtime, etc.) arising </w:t>
            </w:r>
            <w:proofErr w:type="gramStart"/>
            <w:r w:rsidRPr="009455E4">
              <w:rPr>
                <w:rFonts w:ascii="Arial" w:eastAsia="Times New Roman" w:hAnsi="Arial" w:cs="Arial"/>
                <w:lang w:eastAsia="sr-Latn-CS"/>
              </w:rPr>
              <w:t>as a consequence of</w:t>
            </w:r>
            <w:proofErr w:type="gramEnd"/>
            <w:r w:rsidRPr="009455E4">
              <w:rPr>
                <w:rFonts w:ascii="Arial" w:eastAsia="Times New Roman" w:hAnsi="Arial" w:cs="Arial"/>
                <w:lang w:eastAsia="sr-Latn-CS"/>
              </w:rPr>
              <w:t xml:space="preserve"> contravention of this Clause by the Contractor’s personnel.”</w:t>
            </w:r>
          </w:p>
          <w:p w14:paraId="7554249B"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505B9D07" w14:textId="77777777" w:rsidTr="003E620A">
        <w:tc>
          <w:tcPr>
            <w:tcW w:w="1440" w:type="dxa"/>
          </w:tcPr>
          <w:p w14:paraId="7089F4EB" w14:textId="77777777" w:rsidR="00E36A9B" w:rsidRPr="009455E4" w:rsidRDefault="00E36A9B" w:rsidP="009D2BAE">
            <w:pPr>
              <w:spacing w:after="0" w:line="240" w:lineRule="auto"/>
              <w:jc w:val="both"/>
              <w:rPr>
                <w:rFonts w:ascii="Arial" w:eastAsia="Times New Roman" w:hAnsi="Arial" w:cs="Arial"/>
                <w:lang w:eastAsia="sr-Latn-CS"/>
              </w:rPr>
            </w:pPr>
          </w:p>
        </w:tc>
        <w:tc>
          <w:tcPr>
            <w:tcW w:w="7774" w:type="dxa"/>
          </w:tcPr>
          <w:p w14:paraId="7785D833"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Add new Sub-Clauses 6.12 through 6.17 as follows:</w:t>
            </w:r>
          </w:p>
          <w:p w14:paraId="64C40E0B"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767898F8" w14:textId="77777777" w:rsidTr="003E620A">
        <w:tc>
          <w:tcPr>
            <w:tcW w:w="1440" w:type="dxa"/>
          </w:tcPr>
          <w:p w14:paraId="65A3F7FF"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6.12</w:t>
            </w:r>
          </w:p>
        </w:tc>
        <w:tc>
          <w:tcPr>
            <w:tcW w:w="7774" w:type="dxa"/>
          </w:tcPr>
          <w:p w14:paraId="5E6DE56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Festivals and Religious Customs</w:t>
            </w:r>
          </w:p>
          <w:p w14:paraId="39066C3F" w14:textId="77777777" w:rsidR="00E36A9B" w:rsidRPr="009455E4" w:rsidRDefault="00E36A9B" w:rsidP="009D2BAE">
            <w:pPr>
              <w:spacing w:after="0" w:line="240" w:lineRule="auto"/>
              <w:jc w:val="both"/>
              <w:rPr>
                <w:rFonts w:ascii="Arial" w:eastAsia="Times New Roman" w:hAnsi="Arial" w:cs="Arial"/>
                <w:b/>
                <w:lang w:eastAsia="sr-Latn-CS"/>
              </w:rPr>
            </w:pPr>
          </w:p>
          <w:p w14:paraId="46737FD5"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“In dealing with his staff and labour, the Contractor shall respect the Country's recognised festivals, days of rest and religious or other customs in accordance with Serbian legislation.”</w:t>
            </w:r>
          </w:p>
          <w:p w14:paraId="57FBEB24"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48E6FE6E" w14:textId="77777777" w:rsidTr="003E620A">
        <w:tc>
          <w:tcPr>
            <w:tcW w:w="1440" w:type="dxa"/>
          </w:tcPr>
          <w:p w14:paraId="0B915A95"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6.13</w:t>
            </w:r>
          </w:p>
        </w:tc>
        <w:tc>
          <w:tcPr>
            <w:tcW w:w="7774" w:type="dxa"/>
          </w:tcPr>
          <w:p w14:paraId="624CBC9A"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Employment of Foreign Personnel and Labour</w:t>
            </w:r>
          </w:p>
          <w:p w14:paraId="34EC3BCF" w14:textId="77777777" w:rsidR="00E36A9B" w:rsidRPr="009455E4" w:rsidRDefault="00E36A9B" w:rsidP="009D2BAE">
            <w:pPr>
              <w:spacing w:after="0" w:line="240" w:lineRule="auto"/>
              <w:jc w:val="both"/>
              <w:rPr>
                <w:rFonts w:ascii="Arial" w:eastAsia="Times New Roman" w:hAnsi="Arial" w:cs="Arial"/>
                <w:b/>
                <w:lang w:eastAsia="sr-Latn-CS"/>
              </w:rPr>
            </w:pPr>
          </w:p>
          <w:p w14:paraId="65BF4233" w14:textId="5985E3EE"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b/>
                <w:lang w:eastAsia="sr-Latn-CS"/>
              </w:rPr>
              <w:t>“</w:t>
            </w:r>
            <w:r w:rsidRPr="009455E4">
              <w:rPr>
                <w:rFonts w:ascii="Arial" w:eastAsia="Times New Roman" w:hAnsi="Arial" w:cs="Arial"/>
                <w:lang w:eastAsia="sr-Latn-CS"/>
              </w:rPr>
              <w:t xml:space="preserve">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his </w:t>
            </w:r>
            <w:r w:rsidRPr="00D40481">
              <w:rPr>
                <w:rFonts w:ascii="Arial" w:eastAsia="Times New Roman" w:hAnsi="Arial" w:cs="Arial"/>
                <w:lang w:eastAsia="sr-Latn-CS"/>
              </w:rPr>
              <w:t xml:space="preserve">best </w:t>
            </w:r>
            <w:proofErr w:type="spellStart"/>
            <w:r w:rsidR="00AA2593" w:rsidRPr="00D40481">
              <w:rPr>
                <w:rFonts w:ascii="Arial" w:eastAsia="Times New Roman" w:hAnsi="Arial" w:cs="Arial"/>
                <w:lang w:eastAsia="sr-Latn-CS"/>
              </w:rPr>
              <w:t>endeavors</w:t>
            </w:r>
            <w:proofErr w:type="spellEnd"/>
            <w:r w:rsidR="00AA2593" w:rsidRPr="00AA2593">
              <w:rPr>
                <w:rFonts w:ascii="Arial" w:eastAsia="Times New Roman" w:hAnsi="Arial" w:cs="Arial"/>
                <w:lang w:eastAsia="sr-Latn-CS"/>
              </w:rPr>
              <w:t xml:space="preserve"> </w:t>
            </w:r>
            <w:r w:rsidRPr="00AA2593">
              <w:rPr>
                <w:rFonts w:ascii="Arial" w:eastAsia="Times New Roman" w:hAnsi="Arial" w:cs="Arial"/>
                <w:strike/>
                <w:lang w:eastAsia="sr-Latn-CS"/>
              </w:rPr>
              <w:t>i</w:t>
            </w:r>
            <w:r w:rsidRPr="009455E4">
              <w:rPr>
                <w:rFonts w:ascii="Arial" w:eastAsia="Times New Roman" w:hAnsi="Arial" w:cs="Arial"/>
                <w:lang w:eastAsia="sr-Latn-CS"/>
              </w:rPr>
              <w:t>n a timely and expeditious manner to assist the Contractor in obtaining any local, state, national or government permission required for bringing in the Contractor’s personnel.</w:t>
            </w:r>
          </w:p>
          <w:p w14:paraId="755B7BBC" w14:textId="77777777" w:rsidR="00E36A9B" w:rsidRPr="009455E4" w:rsidRDefault="00E36A9B" w:rsidP="009D2BAE">
            <w:pPr>
              <w:spacing w:after="0" w:line="240" w:lineRule="auto"/>
              <w:jc w:val="both"/>
              <w:rPr>
                <w:rFonts w:ascii="Arial" w:eastAsia="Times New Roman" w:hAnsi="Arial" w:cs="Arial"/>
                <w:lang w:eastAsia="sr-Latn-CS"/>
              </w:rPr>
            </w:pPr>
          </w:p>
          <w:p w14:paraId="51A6DA00" w14:textId="45D0EFD6"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p w14:paraId="7B8DCF36" w14:textId="0A534F18" w:rsidR="00D528C8" w:rsidRDefault="00D528C8" w:rsidP="009D2BAE">
            <w:pPr>
              <w:spacing w:after="0" w:line="240" w:lineRule="auto"/>
              <w:jc w:val="both"/>
              <w:rPr>
                <w:rFonts w:ascii="Arial" w:eastAsia="Times New Roman" w:hAnsi="Arial" w:cs="Arial"/>
                <w:lang w:eastAsia="sr-Latn-CS"/>
              </w:rPr>
            </w:pPr>
          </w:p>
          <w:p w14:paraId="390E0497" w14:textId="69D2E986" w:rsidR="00D528C8" w:rsidRDefault="00D528C8" w:rsidP="009D2BAE">
            <w:pPr>
              <w:spacing w:after="0" w:line="240" w:lineRule="auto"/>
              <w:jc w:val="both"/>
              <w:rPr>
                <w:rFonts w:ascii="Arial" w:eastAsia="Times New Roman" w:hAnsi="Arial" w:cs="Arial"/>
                <w:lang w:eastAsia="sr-Latn-CS"/>
              </w:rPr>
            </w:pPr>
          </w:p>
          <w:p w14:paraId="5B559D42" w14:textId="77777777" w:rsidR="00D528C8" w:rsidRPr="009455E4" w:rsidRDefault="00D528C8" w:rsidP="009D2BAE">
            <w:pPr>
              <w:spacing w:after="0" w:line="240" w:lineRule="auto"/>
              <w:jc w:val="both"/>
              <w:rPr>
                <w:rFonts w:ascii="Arial" w:eastAsia="Times New Roman" w:hAnsi="Arial" w:cs="Arial"/>
                <w:lang w:eastAsia="sr-Latn-CS"/>
              </w:rPr>
            </w:pPr>
          </w:p>
          <w:p w14:paraId="090611D6"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447C88F7" w14:textId="77777777" w:rsidTr="003E620A">
        <w:tc>
          <w:tcPr>
            <w:tcW w:w="1440" w:type="dxa"/>
          </w:tcPr>
          <w:p w14:paraId="60BBAAEF"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6.14</w:t>
            </w:r>
          </w:p>
        </w:tc>
        <w:tc>
          <w:tcPr>
            <w:tcW w:w="7774" w:type="dxa"/>
          </w:tcPr>
          <w:p w14:paraId="1A997F0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Measures against Insect and Pest Nuisance</w:t>
            </w:r>
          </w:p>
          <w:p w14:paraId="0DAAC7C0" w14:textId="77777777" w:rsidR="00E36A9B" w:rsidRPr="009455E4" w:rsidRDefault="00E36A9B" w:rsidP="009D2BAE">
            <w:pPr>
              <w:spacing w:after="0" w:line="240" w:lineRule="auto"/>
              <w:jc w:val="both"/>
              <w:rPr>
                <w:rFonts w:ascii="Arial" w:eastAsia="Times New Roman" w:hAnsi="Arial" w:cs="Arial"/>
                <w:b/>
                <w:lang w:eastAsia="sr-Latn-CS"/>
              </w:rPr>
            </w:pPr>
          </w:p>
          <w:p w14:paraId="6BBDB78F"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“The Contractor shall at all times take necessary precautions to protect all staff and labour employed on the Site from insect nuisance, rats and other pests and reduce the dangers to health and the general nuisance by the same.”</w:t>
            </w:r>
          </w:p>
          <w:p w14:paraId="6837EC99"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752B796C" w14:textId="77777777" w:rsidTr="003E620A">
        <w:tc>
          <w:tcPr>
            <w:tcW w:w="1440" w:type="dxa"/>
          </w:tcPr>
          <w:p w14:paraId="789F4E55"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6.15</w:t>
            </w:r>
          </w:p>
        </w:tc>
        <w:tc>
          <w:tcPr>
            <w:tcW w:w="7774" w:type="dxa"/>
          </w:tcPr>
          <w:p w14:paraId="128D1495"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Epidemics or pandemics</w:t>
            </w:r>
          </w:p>
          <w:p w14:paraId="495B5BCA" w14:textId="77777777" w:rsidR="00E36A9B" w:rsidRPr="009455E4" w:rsidRDefault="00E36A9B" w:rsidP="009D2BAE">
            <w:pPr>
              <w:spacing w:after="0" w:line="240" w:lineRule="auto"/>
              <w:jc w:val="both"/>
              <w:rPr>
                <w:rFonts w:ascii="Arial" w:eastAsia="Times New Roman" w:hAnsi="Arial" w:cs="Arial"/>
                <w:b/>
                <w:lang w:eastAsia="sr-Latn-CS"/>
              </w:rPr>
            </w:pPr>
          </w:p>
          <w:p w14:paraId="50DD2F0C" w14:textId="06187DDB" w:rsidR="00E36A9B"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“In the event of outbreak of illness of an epidemic or a pandemic nature, the Contractor shall comply with and carry out such regulating orders and requirements as may be </w:t>
            </w:r>
            <w:r w:rsidRPr="00D40481">
              <w:rPr>
                <w:rFonts w:ascii="Arial" w:eastAsia="Times New Roman" w:hAnsi="Arial" w:cs="Arial"/>
                <w:lang w:eastAsia="sr-Latn-CS"/>
              </w:rPr>
              <w:t xml:space="preserve">made by the Government of </w:t>
            </w:r>
            <w:r w:rsidR="00D528C8" w:rsidRPr="00D40481">
              <w:rPr>
                <w:rFonts w:ascii="Arial" w:eastAsia="Times New Roman" w:hAnsi="Arial" w:cs="Arial"/>
                <w:lang w:eastAsia="sr-Latn-CS"/>
              </w:rPr>
              <w:t>the Republic of Serbia</w:t>
            </w:r>
            <w:r w:rsidR="00D528C8">
              <w:rPr>
                <w:rFonts w:ascii="Arial" w:eastAsia="Times New Roman" w:hAnsi="Arial" w:cs="Arial"/>
                <w:lang w:eastAsia="sr-Latn-CS"/>
              </w:rPr>
              <w:t xml:space="preserve"> </w:t>
            </w:r>
            <w:r w:rsidRPr="009455E4">
              <w:rPr>
                <w:rFonts w:ascii="Arial" w:eastAsia="Times New Roman" w:hAnsi="Arial" w:cs="Arial"/>
                <w:lang w:eastAsia="sr-Latn-CS"/>
              </w:rPr>
              <w:t>or the local medical or sanitary authorities for the purpose of dealing with and overcoming the same.”</w:t>
            </w:r>
          </w:p>
          <w:p w14:paraId="285C7F1F" w14:textId="77777777" w:rsidR="00D528C8" w:rsidRPr="009455E4" w:rsidRDefault="00D528C8" w:rsidP="009D2BAE">
            <w:pPr>
              <w:spacing w:after="0" w:line="240" w:lineRule="auto"/>
              <w:jc w:val="both"/>
              <w:rPr>
                <w:rFonts w:ascii="Arial" w:eastAsia="Times New Roman" w:hAnsi="Arial" w:cs="Arial"/>
                <w:lang w:eastAsia="sr-Latn-CS"/>
              </w:rPr>
            </w:pPr>
          </w:p>
          <w:p w14:paraId="5062B0F5" w14:textId="77777777" w:rsidR="00E36A9B" w:rsidRPr="009455E4" w:rsidRDefault="00E36A9B" w:rsidP="009D2BAE">
            <w:pPr>
              <w:spacing w:after="0" w:line="240" w:lineRule="auto"/>
              <w:jc w:val="both"/>
              <w:rPr>
                <w:rFonts w:ascii="Arial" w:eastAsia="Times New Roman" w:hAnsi="Arial" w:cs="Arial"/>
                <w:lang w:eastAsia="sr-Latn-CS"/>
              </w:rPr>
            </w:pPr>
          </w:p>
        </w:tc>
      </w:tr>
      <w:tr w:rsidR="00E36A9B" w:rsidRPr="009455E4" w14:paraId="7394A56A" w14:textId="77777777" w:rsidTr="003E620A">
        <w:tc>
          <w:tcPr>
            <w:tcW w:w="1440" w:type="dxa"/>
          </w:tcPr>
          <w:p w14:paraId="1FDE1CF2"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6.16</w:t>
            </w:r>
          </w:p>
        </w:tc>
        <w:tc>
          <w:tcPr>
            <w:tcW w:w="7774" w:type="dxa"/>
          </w:tcPr>
          <w:p w14:paraId="27093B5E"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Burial of the Dead</w:t>
            </w:r>
          </w:p>
          <w:p w14:paraId="28375B9E" w14:textId="77777777" w:rsidR="00E36A9B" w:rsidRPr="009455E4" w:rsidRDefault="00E36A9B" w:rsidP="009D2BAE">
            <w:pPr>
              <w:spacing w:after="0" w:line="240" w:lineRule="auto"/>
              <w:jc w:val="both"/>
              <w:rPr>
                <w:rFonts w:ascii="Arial" w:eastAsia="Times New Roman" w:hAnsi="Arial" w:cs="Arial"/>
                <w:b/>
                <w:lang w:eastAsia="sr-Latn-CS"/>
              </w:rPr>
            </w:pPr>
          </w:p>
          <w:p w14:paraId="6EC28766"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Contractor shall make the necessary arrangements for the transport, to any place as required for burial, of any of his expatriate employees or members </w:t>
            </w:r>
            <w:r w:rsidRPr="009455E4">
              <w:rPr>
                <w:rFonts w:ascii="Arial" w:eastAsia="Times New Roman" w:hAnsi="Arial" w:cs="Arial"/>
                <w:lang w:eastAsia="sr-Latn-CS"/>
              </w:rPr>
              <w:lastRenderedPageBreak/>
              <w:t xml:space="preserve">of their families who may die in the Country. The Contractor shall also be responsible, to the extent required by local regulations, for making any arrangement </w:t>
            </w:r>
            <w:proofErr w:type="gramStart"/>
            <w:r w:rsidRPr="009455E4">
              <w:rPr>
                <w:rFonts w:ascii="Arial" w:eastAsia="Times New Roman" w:hAnsi="Arial" w:cs="Arial"/>
                <w:lang w:eastAsia="sr-Latn-CS"/>
              </w:rPr>
              <w:t>with regard to</w:t>
            </w:r>
            <w:proofErr w:type="gramEnd"/>
            <w:r w:rsidRPr="009455E4">
              <w:rPr>
                <w:rFonts w:ascii="Arial" w:eastAsia="Times New Roman" w:hAnsi="Arial" w:cs="Arial"/>
                <w:lang w:eastAsia="sr-Latn-CS"/>
              </w:rPr>
              <w:t xml:space="preserve"> burial of any of his local employees who may die while engaged upon the Works execution.”</w:t>
            </w:r>
          </w:p>
          <w:p w14:paraId="37D14D70"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18CBAB8F" w14:textId="77777777" w:rsidTr="003E620A">
        <w:tc>
          <w:tcPr>
            <w:tcW w:w="1440" w:type="dxa"/>
          </w:tcPr>
          <w:p w14:paraId="289ACAA5"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6.17</w:t>
            </w:r>
          </w:p>
        </w:tc>
        <w:tc>
          <w:tcPr>
            <w:tcW w:w="7774" w:type="dxa"/>
          </w:tcPr>
          <w:p w14:paraId="555CEE9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Supply of Water</w:t>
            </w:r>
          </w:p>
          <w:p w14:paraId="6939D7BE" w14:textId="77777777" w:rsidR="00E36A9B" w:rsidRPr="009455E4" w:rsidRDefault="00E36A9B" w:rsidP="009D2BAE">
            <w:pPr>
              <w:spacing w:after="0" w:line="240" w:lineRule="auto"/>
              <w:jc w:val="both"/>
              <w:rPr>
                <w:rFonts w:ascii="Arial" w:eastAsia="Times New Roman" w:hAnsi="Arial" w:cs="Arial"/>
                <w:b/>
                <w:lang w:eastAsia="sr-Latn-CS"/>
              </w:rPr>
            </w:pPr>
          </w:p>
          <w:p w14:paraId="6B167966"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 “The Contractor shall provide on the Site an adequate supply of drinking and other water for the use of his staff and labour.”</w:t>
            </w:r>
          </w:p>
          <w:p w14:paraId="583C350A"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2EC532CD" w14:textId="77777777" w:rsidTr="003E620A">
        <w:tc>
          <w:tcPr>
            <w:tcW w:w="1440" w:type="dxa"/>
          </w:tcPr>
          <w:p w14:paraId="58814824"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6.18</w:t>
            </w:r>
          </w:p>
        </w:tc>
        <w:tc>
          <w:tcPr>
            <w:tcW w:w="7774" w:type="dxa"/>
          </w:tcPr>
          <w:p w14:paraId="72B979F2"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Forced or Compulsory Labour</w:t>
            </w:r>
          </w:p>
          <w:p w14:paraId="50883632" w14:textId="77777777" w:rsidR="00E36A9B" w:rsidRPr="009455E4" w:rsidRDefault="00E36A9B" w:rsidP="009D2BAE">
            <w:pPr>
              <w:spacing w:after="0" w:line="240" w:lineRule="auto"/>
              <w:jc w:val="both"/>
              <w:rPr>
                <w:rFonts w:ascii="Arial" w:eastAsia="Times New Roman" w:hAnsi="Arial" w:cs="Arial"/>
                <w:b/>
                <w:lang w:eastAsia="sr-Latn-CS"/>
              </w:rPr>
            </w:pPr>
          </w:p>
          <w:p w14:paraId="1493EA9E"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 as new sub-clause 6.18:</w:t>
            </w:r>
          </w:p>
          <w:p w14:paraId="099C69B2" w14:textId="49D6D3EE"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Contractor shall not employ forced labour, which consists of any work or service, not voluntarily performed, that is exacted from an individual under threat of force or penalty, and includes any kind of involuntary or compulsory labour, such as indentured labour, bonded </w:t>
            </w:r>
            <w:r w:rsidR="00D528C8" w:rsidRPr="009455E4">
              <w:rPr>
                <w:rFonts w:ascii="Arial" w:eastAsia="Times New Roman" w:hAnsi="Arial" w:cs="Arial"/>
                <w:lang w:eastAsia="sr-Latn-CS"/>
              </w:rPr>
              <w:t>labour,</w:t>
            </w:r>
            <w:r w:rsidRPr="009455E4">
              <w:rPr>
                <w:rFonts w:ascii="Arial" w:eastAsia="Times New Roman" w:hAnsi="Arial" w:cs="Arial"/>
                <w:lang w:eastAsia="sr-Latn-CS"/>
              </w:rPr>
              <w:t xml:space="preserve"> or similar labour-contracting arrangements. The Contractor shall not employ persons who have been subject to trafficking. Trafficking in persons is defined as the recruitment, transportation, transfer, </w:t>
            </w:r>
            <w:r w:rsidR="00D528C8" w:rsidRPr="009455E4">
              <w:rPr>
                <w:rFonts w:ascii="Arial" w:eastAsia="Times New Roman" w:hAnsi="Arial" w:cs="Arial"/>
                <w:lang w:eastAsia="sr-Latn-CS"/>
              </w:rPr>
              <w:t>harbouring</w:t>
            </w:r>
            <w:r w:rsidRPr="009455E4">
              <w:rPr>
                <w:rFonts w:ascii="Arial" w:eastAsia="Times New Roman" w:hAnsi="Arial" w:cs="Arial"/>
                <w:lang w:eastAsia="sr-Latn-CS"/>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508F9147"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40F14B50" w14:textId="77777777" w:rsidTr="003E620A">
        <w:tc>
          <w:tcPr>
            <w:tcW w:w="1440" w:type="dxa"/>
          </w:tcPr>
          <w:p w14:paraId="5E3AAC6D"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6.19</w:t>
            </w:r>
          </w:p>
        </w:tc>
        <w:tc>
          <w:tcPr>
            <w:tcW w:w="7774" w:type="dxa"/>
          </w:tcPr>
          <w:p w14:paraId="0BF5B628"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Non-Discrimination and Equal Opportunity</w:t>
            </w:r>
          </w:p>
          <w:p w14:paraId="6C59C6DD" w14:textId="77777777" w:rsidR="00E36A9B" w:rsidRPr="009455E4" w:rsidRDefault="00E36A9B" w:rsidP="009D2BAE">
            <w:pPr>
              <w:spacing w:after="0" w:line="240" w:lineRule="auto"/>
              <w:jc w:val="both"/>
              <w:rPr>
                <w:rFonts w:ascii="Arial" w:eastAsia="Times New Roman" w:hAnsi="Arial" w:cs="Arial"/>
                <w:lang w:eastAsia="sr-Latn-CS"/>
              </w:rPr>
            </w:pPr>
          </w:p>
          <w:p w14:paraId="4B2EFE2D"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 as new sub-clause 6.19:</w:t>
            </w:r>
          </w:p>
          <w:p w14:paraId="64D9E1C8"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Contractor shall not make employment decisions </w:t>
            </w:r>
            <w:proofErr w:type="gramStart"/>
            <w:r w:rsidRPr="009455E4">
              <w:rPr>
                <w:rFonts w:ascii="Arial" w:eastAsia="Times New Roman" w:hAnsi="Arial" w:cs="Arial"/>
                <w:lang w:eastAsia="sr-Latn-CS"/>
              </w:rPr>
              <w:t>on the basis of</w:t>
            </w:r>
            <w:proofErr w:type="gramEnd"/>
            <w:r w:rsidRPr="009455E4">
              <w:rPr>
                <w:rFonts w:ascii="Arial" w:eastAsia="Times New Roman" w:hAnsi="Arial" w:cs="Arial"/>
                <w:lang w:eastAsia="sr-Latn-CS"/>
              </w:rPr>
              <w:t xml:space="preserve"> personal characteristics unrelated to inherent job requirements. The Contractor shall base the employment relationship on the principle of equal opportunity and fair treatment and shall not discriminate with respect to aspects of the employment relationship, including recruitment and hiring, compensation (including wages and benefits), working conditions and terms of employment, access to training, job assignment, promotion, termination of employment or retirement, and discipline. Special measures of protection or assistance to remedy past discrimination or selection for a particular job based on the inherent requirements of the job shall not be deemed discrimination. The Contractor shall provide protection and assistance as necessary to ensure non-discrimination and equal opportunity, including for specific groups such as people with disabilities.”</w:t>
            </w:r>
          </w:p>
          <w:p w14:paraId="15B7A2E8"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9455E4" w14:paraId="6525213A" w14:textId="77777777" w:rsidTr="003E620A">
        <w:tc>
          <w:tcPr>
            <w:tcW w:w="1440" w:type="dxa"/>
          </w:tcPr>
          <w:p w14:paraId="03E31C46"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6.20</w:t>
            </w:r>
          </w:p>
        </w:tc>
        <w:tc>
          <w:tcPr>
            <w:tcW w:w="7774" w:type="dxa"/>
          </w:tcPr>
          <w:p w14:paraId="3AC06599"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Employment Records of Workers</w:t>
            </w:r>
          </w:p>
          <w:p w14:paraId="020672F5" w14:textId="77777777" w:rsidR="00E36A9B" w:rsidRPr="009455E4" w:rsidRDefault="00E36A9B" w:rsidP="009D2BAE">
            <w:pPr>
              <w:spacing w:after="0" w:line="240" w:lineRule="auto"/>
              <w:jc w:val="both"/>
              <w:rPr>
                <w:rFonts w:ascii="Arial" w:eastAsia="Times New Roman" w:hAnsi="Arial" w:cs="Arial"/>
                <w:b/>
                <w:lang w:eastAsia="sr-Latn-CS"/>
              </w:rPr>
            </w:pPr>
          </w:p>
          <w:p w14:paraId="4C74C259"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Ad as new sub-clause 6.20:</w:t>
            </w:r>
          </w:p>
          <w:p w14:paraId="3650A3A8" w14:textId="77777777" w:rsidR="00E36A9B" w:rsidRPr="009455E4" w:rsidRDefault="00E36A9B" w:rsidP="009D2BAE">
            <w:pPr>
              <w:spacing w:after="0" w:line="240" w:lineRule="auto"/>
              <w:jc w:val="both"/>
              <w:rPr>
                <w:rFonts w:ascii="Arial" w:eastAsia="Times New Roman" w:hAnsi="Arial" w:cs="Arial"/>
                <w:lang w:eastAsia="sr-Latn-CS"/>
              </w:rPr>
            </w:pPr>
            <w:r w:rsidRPr="009455E4">
              <w:rPr>
                <w:rFonts w:ascii="Arial" w:eastAsia="Times New Roman" w:hAnsi="Arial" w:cs="Arial"/>
                <w:lang w:eastAsia="sr-Latn-CS"/>
              </w:rPr>
              <w:t xml:space="preserve">The Contractor shall keep complete and accurate records of the employment of labour at the Site. The records shall include the names, ages, genders, hours worked, and wages paid to all workers. These records shall be summarized </w:t>
            </w:r>
            <w:proofErr w:type="gramStart"/>
            <w:r w:rsidRPr="009455E4">
              <w:rPr>
                <w:rFonts w:ascii="Arial" w:eastAsia="Times New Roman" w:hAnsi="Arial" w:cs="Arial"/>
                <w:lang w:eastAsia="sr-Latn-CS"/>
              </w:rPr>
              <w:t>on a monthly basis</w:t>
            </w:r>
            <w:proofErr w:type="gramEnd"/>
            <w:r w:rsidRPr="009455E4">
              <w:rPr>
                <w:rFonts w:ascii="Arial" w:eastAsia="Times New Roman" w:hAnsi="Arial" w:cs="Arial"/>
                <w:lang w:eastAsia="sr-Latn-CS"/>
              </w:rPr>
              <w:t xml:space="preserve"> and submitted to the Engineer. These records shall be included in the details to be submitted by the Contractor under Sub-Clause 6.10 [Contractor Records]</w:t>
            </w:r>
          </w:p>
          <w:p w14:paraId="4EA32DE9" w14:textId="77777777" w:rsidR="00E36A9B" w:rsidRPr="009455E4" w:rsidRDefault="00E36A9B" w:rsidP="009D2BAE">
            <w:pPr>
              <w:spacing w:after="0" w:line="240" w:lineRule="auto"/>
              <w:jc w:val="both"/>
              <w:rPr>
                <w:rFonts w:ascii="Arial" w:eastAsia="Times New Roman" w:hAnsi="Arial" w:cs="Arial"/>
                <w:b/>
                <w:highlight w:val="yellow"/>
                <w:lang w:eastAsia="sr-Latn-CS"/>
              </w:rPr>
            </w:pPr>
          </w:p>
        </w:tc>
      </w:tr>
      <w:tr w:rsidR="00E36A9B" w:rsidRPr="009455E4" w14:paraId="110B592A" w14:textId="77777777" w:rsidTr="003E620A">
        <w:tc>
          <w:tcPr>
            <w:tcW w:w="1440" w:type="dxa"/>
            <w:vAlign w:val="center"/>
          </w:tcPr>
          <w:p w14:paraId="5C78A940"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lastRenderedPageBreak/>
              <w:t>7</w:t>
            </w:r>
          </w:p>
        </w:tc>
        <w:tc>
          <w:tcPr>
            <w:tcW w:w="7774" w:type="dxa"/>
            <w:vAlign w:val="center"/>
          </w:tcPr>
          <w:p w14:paraId="1C01EDC5" w14:textId="77777777" w:rsidR="00E36A9B" w:rsidRPr="009455E4" w:rsidRDefault="00E36A9B" w:rsidP="009D2BAE">
            <w:pPr>
              <w:spacing w:after="0" w:line="240" w:lineRule="auto"/>
              <w:jc w:val="both"/>
              <w:rPr>
                <w:rFonts w:ascii="Arial" w:eastAsia="Times New Roman" w:hAnsi="Arial" w:cs="Arial"/>
                <w:b/>
                <w:lang w:eastAsia="sr-Latn-CS"/>
              </w:rPr>
            </w:pPr>
            <w:r w:rsidRPr="009455E4">
              <w:rPr>
                <w:rFonts w:ascii="Arial" w:eastAsia="Times New Roman" w:hAnsi="Arial" w:cs="Arial"/>
                <w:b/>
                <w:lang w:eastAsia="sr-Latn-CS"/>
              </w:rPr>
              <w:t>PLANT, MATERIALS AND WORKMANSHIP</w:t>
            </w:r>
          </w:p>
        </w:tc>
      </w:tr>
      <w:tr w:rsidR="00E36A9B" w:rsidRPr="009455E4" w14:paraId="5FE13114" w14:textId="77777777" w:rsidTr="003E620A">
        <w:tc>
          <w:tcPr>
            <w:tcW w:w="1440" w:type="dxa"/>
            <w:vAlign w:val="center"/>
          </w:tcPr>
          <w:p w14:paraId="7B685561" w14:textId="77777777" w:rsidR="00E36A9B" w:rsidRPr="009455E4" w:rsidRDefault="00E36A9B" w:rsidP="009D2BAE">
            <w:pPr>
              <w:spacing w:after="0" w:line="240" w:lineRule="auto"/>
              <w:jc w:val="both"/>
              <w:rPr>
                <w:rFonts w:ascii="Arial" w:eastAsia="Times New Roman" w:hAnsi="Arial" w:cs="Arial"/>
                <w:b/>
                <w:lang w:eastAsia="sr-Latn-CS"/>
              </w:rPr>
            </w:pPr>
          </w:p>
        </w:tc>
        <w:tc>
          <w:tcPr>
            <w:tcW w:w="7774" w:type="dxa"/>
            <w:vAlign w:val="center"/>
          </w:tcPr>
          <w:p w14:paraId="6CA0621F" w14:textId="77777777" w:rsidR="00E36A9B" w:rsidRPr="009455E4" w:rsidRDefault="00E36A9B" w:rsidP="009D2BAE">
            <w:pPr>
              <w:spacing w:after="0" w:line="240" w:lineRule="auto"/>
              <w:jc w:val="both"/>
              <w:rPr>
                <w:rFonts w:ascii="Arial" w:eastAsia="Times New Roman" w:hAnsi="Arial" w:cs="Arial"/>
                <w:b/>
                <w:lang w:eastAsia="sr-Latn-CS"/>
              </w:rPr>
            </w:pPr>
          </w:p>
        </w:tc>
      </w:tr>
      <w:tr w:rsidR="00E36A9B" w:rsidRPr="00E20240" w14:paraId="7C4552F0" w14:textId="77777777" w:rsidTr="003E620A">
        <w:tc>
          <w:tcPr>
            <w:tcW w:w="1440" w:type="dxa"/>
          </w:tcPr>
          <w:p w14:paraId="5D24A2CE"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7.4</w:t>
            </w:r>
          </w:p>
        </w:tc>
        <w:tc>
          <w:tcPr>
            <w:tcW w:w="7774" w:type="dxa"/>
          </w:tcPr>
          <w:p w14:paraId="6186B12B"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Testing</w:t>
            </w:r>
          </w:p>
          <w:p w14:paraId="0747B3E3" w14:textId="77777777" w:rsidR="00E36A9B" w:rsidRPr="00E20240" w:rsidRDefault="00E36A9B" w:rsidP="009D2BAE">
            <w:pPr>
              <w:spacing w:after="0" w:line="240" w:lineRule="auto"/>
              <w:jc w:val="both"/>
              <w:rPr>
                <w:rFonts w:ascii="Arial" w:eastAsia="Times New Roman" w:hAnsi="Arial" w:cs="Arial"/>
                <w:lang w:eastAsia="sr-Latn-CS"/>
              </w:rPr>
            </w:pPr>
          </w:p>
          <w:p w14:paraId="64CCC934"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At the end of this Sub- Clause add the following:</w:t>
            </w:r>
          </w:p>
          <w:p w14:paraId="1F4FC382" w14:textId="77777777" w:rsidR="00E36A9B" w:rsidRPr="00E20240" w:rsidRDefault="00E36A9B" w:rsidP="009D2BAE">
            <w:pPr>
              <w:spacing w:after="0" w:line="240" w:lineRule="auto"/>
              <w:jc w:val="both"/>
              <w:rPr>
                <w:rFonts w:ascii="Arial" w:eastAsia="Times New Roman" w:hAnsi="Arial" w:cs="Arial"/>
                <w:lang w:eastAsia="sr-Latn-CS"/>
              </w:rPr>
            </w:pPr>
          </w:p>
          <w:p w14:paraId="520C101E" w14:textId="1D0CB9CB"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“Detailed requirements and procedures for the tests are stated in Technical </w:t>
            </w:r>
            <w:r w:rsidR="007D61FF" w:rsidRPr="00E20240">
              <w:rPr>
                <w:rFonts w:ascii="Arial" w:eastAsia="Times New Roman" w:hAnsi="Arial" w:cs="Arial"/>
                <w:lang w:eastAsia="sr-Latn-CS"/>
              </w:rPr>
              <w:t>Documentation and plans</w:t>
            </w:r>
            <w:r w:rsidRPr="00E20240">
              <w:rPr>
                <w:rFonts w:ascii="Arial" w:eastAsia="Times New Roman" w:hAnsi="Arial" w:cs="Arial"/>
                <w:lang w:eastAsia="sr-Latn-CS"/>
              </w:rPr>
              <w:t>, and shall be performed by a “Serbian Authorised, independent third Party” employed and paid by Contractor in accordance with Serbian Rules. Should any additional tests be required these will be instructed to the Contractor by the Engineer and shall similarly be performed by a Serbian authorised, independent third party.</w:t>
            </w:r>
          </w:p>
          <w:p w14:paraId="33D32A16" w14:textId="77777777" w:rsidR="00E36A9B" w:rsidRPr="00E20240" w:rsidRDefault="00E36A9B" w:rsidP="009D2BAE">
            <w:pPr>
              <w:spacing w:after="0" w:line="240" w:lineRule="auto"/>
              <w:jc w:val="both"/>
              <w:rPr>
                <w:rFonts w:ascii="Arial" w:eastAsia="Times New Roman" w:hAnsi="Arial" w:cs="Arial"/>
                <w:lang w:eastAsia="sr-Latn-CS"/>
              </w:rPr>
            </w:pPr>
          </w:p>
          <w:p w14:paraId="1AE5B297" w14:textId="790104EC" w:rsidR="0005752B" w:rsidRDefault="0005752B" w:rsidP="0005752B">
            <w:pPr>
              <w:spacing w:after="0" w:line="240" w:lineRule="auto"/>
              <w:jc w:val="both"/>
              <w:rPr>
                <w:rFonts w:ascii="Arial" w:eastAsia="Times New Roman" w:hAnsi="Arial" w:cs="Arial"/>
                <w:lang w:eastAsia="sr-Latn-CS"/>
              </w:rPr>
            </w:pPr>
            <w:r>
              <w:rPr>
                <w:rFonts w:ascii="Arial" w:eastAsia="Times New Roman" w:hAnsi="Arial" w:cs="Arial"/>
                <w:lang w:eastAsia="sr-Latn-CS"/>
              </w:rPr>
              <w:t>All costs for the Engineer (including one representative of the Employer and the Final User respectively) for attending tests or inspections shall be borne by the Contractor if the tests/inspections are not within the surroundings of the Site (20 km).”</w:t>
            </w:r>
          </w:p>
          <w:p w14:paraId="47026A01" w14:textId="09C9B9B3" w:rsidR="00E36A9B" w:rsidRPr="0005752B" w:rsidRDefault="00E36A9B" w:rsidP="009D2BAE">
            <w:pPr>
              <w:spacing w:after="0" w:line="240" w:lineRule="auto"/>
              <w:jc w:val="both"/>
              <w:rPr>
                <w:rFonts w:ascii="Arial" w:eastAsia="Times New Roman" w:hAnsi="Arial" w:cs="Arial"/>
                <w:strike/>
                <w:lang w:eastAsia="sr-Latn-CS"/>
              </w:rPr>
            </w:pPr>
          </w:p>
          <w:p w14:paraId="42A9844D" w14:textId="77777777" w:rsidR="00E36A9B" w:rsidRPr="00E20240" w:rsidRDefault="00E36A9B" w:rsidP="009D2BAE">
            <w:pPr>
              <w:spacing w:after="0" w:line="240" w:lineRule="auto"/>
              <w:jc w:val="both"/>
              <w:rPr>
                <w:rFonts w:ascii="Arial" w:eastAsia="Times New Roman" w:hAnsi="Arial" w:cs="Arial"/>
                <w:lang w:eastAsia="sr-Latn-CS"/>
              </w:rPr>
            </w:pPr>
          </w:p>
        </w:tc>
      </w:tr>
      <w:tr w:rsidR="00E36A9B" w:rsidRPr="00E20240" w14:paraId="3A34F55B" w14:textId="77777777" w:rsidTr="003E620A">
        <w:tc>
          <w:tcPr>
            <w:tcW w:w="1440" w:type="dxa"/>
            <w:vAlign w:val="center"/>
          </w:tcPr>
          <w:p w14:paraId="0A8BC0A5"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8</w:t>
            </w:r>
          </w:p>
        </w:tc>
        <w:tc>
          <w:tcPr>
            <w:tcW w:w="7774" w:type="dxa"/>
            <w:vAlign w:val="center"/>
          </w:tcPr>
          <w:p w14:paraId="2E6A2C5F"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COMMENCEMENT, DELAYS AND SUSPENSION</w:t>
            </w:r>
          </w:p>
        </w:tc>
      </w:tr>
      <w:tr w:rsidR="00E36A9B" w:rsidRPr="00E20240" w14:paraId="4B5DA8E3" w14:textId="77777777" w:rsidTr="003E620A">
        <w:tc>
          <w:tcPr>
            <w:tcW w:w="1440" w:type="dxa"/>
            <w:vAlign w:val="center"/>
          </w:tcPr>
          <w:p w14:paraId="1CB56A6B"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vAlign w:val="center"/>
          </w:tcPr>
          <w:p w14:paraId="76C053D9"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7A2297BE" w14:textId="77777777" w:rsidTr="003E620A">
        <w:tc>
          <w:tcPr>
            <w:tcW w:w="1440" w:type="dxa"/>
          </w:tcPr>
          <w:p w14:paraId="6324EC72"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8.1</w:t>
            </w:r>
          </w:p>
        </w:tc>
        <w:tc>
          <w:tcPr>
            <w:tcW w:w="7774" w:type="dxa"/>
          </w:tcPr>
          <w:p w14:paraId="1A8FC568"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Commencement of Works</w:t>
            </w:r>
          </w:p>
          <w:p w14:paraId="1894E127" w14:textId="77777777" w:rsidR="00E36A9B" w:rsidRPr="00E20240" w:rsidRDefault="00E36A9B" w:rsidP="009D2BAE">
            <w:pPr>
              <w:spacing w:after="0" w:line="240" w:lineRule="auto"/>
              <w:jc w:val="both"/>
              <w:rPr>
                <w:rFonts w:ascii="Arial" w:eastAsia="Times New Roman" w:hAnsi="Arial" w:cs="Arial"/>
                <w:b/>
                <w:lang w:eastAsia="sr-Latn-CS"/>
              </w:rPr>
            </w:pPr>
          </w:p>
          <w:p w14:paraId="228E5BC1"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Engineer shall give a Notice to the Contractor stating the Commencement Date, not less than 14 days before the Commencement Date.</w:t>
            </w:r>
          </w:p>
          <w:p w14:paraId="4A62B2A3"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The Notice shall be issued promptly after the Engineer considers that the following condition have been fulfilled: </w:t>
            </w:r>
          </w:p>
          <w:p w14:paraId="476BE18B" w14:textId="35FBDAFB"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w:t>
            </w:r>
            <w:r w:rsidRPr="00E20240">
              <w:rPr>
                <w:rFonts w:ascii="Arial" w:eastAsia="Times New Roman" w:hAnsi="Arial" w:cs="Arial"/>
                <w:lang w:eastAsia="sr-Latn-CS"/>
              </w:rPr>
              <w:tab/>
              <w:t xml:space="preserve">signature of the Contract Agreement by both Parties, and if required, approval of the Contract by relevant authorities </w:t>
            </w:r>
            <w:r w:rsidRPr="00D40481">
              <w:rPr>
                <w:rFonts w:ascii="Arial" w:eastAsia="Times New Roman" w:hAnsi="Arial" w:cs="Arial"/>
                <w:lang w:eastAsia="sr-Latn-CS"/>
              </w:rPr>
              <w:t xml:space="preserve">of the </w:t>
            </w:r>
            <w:r w:rsidR="00151C1B" w:rsidRPr="00D40481">
              <w:rPr>
                <w:rFonts w:ascii="Arial" w:eastAsia="Times New Roman" w:hAnsi="Arial" w:cs="Arial"/>
                <w:lang w:eastAsia="sr-Latn-CS"/>
              </w:rPr>
              <w:t xml:space="preserve">Republic of </w:t>
            </w:r>
            <w:proofErr w:type="gramStart"/>
            <w:r w:rsidR="00151C1B" w:rsidRPr="00D40481">
              <w:rPr>
                <w:rFonts w:ascii="Arial" w:eastAsia="Times New Roman" w:hAnsi="Arial" w:cs="Arial"/>
                <w:lang w:eastAsia="sr-Latn-CS"/>
              </w:rPr>
              <w:t>Serbia</w:t>
            </w:r>
            <w:r w:rsidRPr="00D40481">
              <w:rPr>
                <w:rFonts w:ascii="Arial" w:eastAsia="Times New Roman" w:hAnsi="Arial" w:cs="Arial"/>
                <w:lang w:eastAsia="sr-Latn-CS"/>
              </w:rPr>
              <w:t>;</w:t>
            </w:r>
            <w:proofErr w:type="gramEnd"/>
          </w:p>
          <w:p w14:paraId="10B87288"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(b)</w:t>
            </w:r>
            <w:r w:rsidRPr="00E20240">
              <w:rPr>
                <w:rFonts w:ascii="Arial" w:eastAsia="Times New Roman" w:hAnsi="Arial" w:cs="Arial"/>
                <w:lang w:eastAsia="sr-Latn-CS"/>
              </w:rPr>
              <w:tab/>
              <w:t>delivery to the Contractor of reasonable evidence of the Employer’s financial arrangements (under Sub-Clause 2.4 [Employer’s Financial Arrangements]</w:t>
            </w:r>
            <w:proofErr w:type="gramStart"/>
            <w:r w:rsidRPr="00E20240">
              <w:rPr>
                <w:rFonts w:ascii="Arial" w:eastAsia="Times New Roman" w:hAnsi="Arial" w:cs="Arial"/>
                <w:lang w:eastAsia="sr-Latn-CS"/>
              </w:rPr>
              <w:t>);</w:t>
            </w:r>
            <w:proofErr w:type="gramEnd"/>
          </w:p>
          <w:p w14:paraId="0F0E8781"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(c)</w:t>
            </w:r>
            <w:r w:rsidRPr="00E20240">
              <w:rPr>
                <w:rFonts w:ascii="Arial" w:eastAsia="Times New Roman" w:hAnsi="Arial" w:cs="Arial"/>
                <w:lang w:eastAsia="sr-Latn-CS"/>
              </w:rPr>
              <w:tab/>
              <w:t>subject to what is stated in the entry for Sub-Clause 2.1 in the Contract Data, effective access to and possession of the Site given to the Contractor together with such permission(s) under (a) of Sub-Clause 1.13 [Compliance with Laws] as required for the commencement of the Works</w:t>
            </w:r>
          </w:p>
          <w:p w14:paraId="3B7106E7" w14:textId="4950A2FD"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(d)</w:t>
            </w:r>
            <w:r w:rsidRPr="00E20240">
              <w:rPr>
                <w:rFonts w:ascii="Arial" w:eastAsia="Times New Roman" w:hAnsi="Arial" w:cs="Arial"/>
                <w:lang w:eastAsia="sr-Latn-CS"/>
              </w:rPr>
              <w:tab/>
              <w:t xml:space="preserve">receipt by the Contractor of the Advance Payment under Sub-Clause 14.2 [Advance Payment] provided that the Advance Payment Guarantee </w:t>
            </w:r>
            <w:r w:rsidR="008F7962" w:rsidRPr="00E20240">
              <w:rPr>
                <w:rFonts w:ascii="Arial" w:eastAsia="Times New Roman" w:hAnsi="Arial" w:cs="Arial"/>
                <w:lang w:eastAsia="sr-Latn-CS"/>
              </w:rPr>
              <w:t>and Performance Security, have</w:t>
            </w:r>
            <w:r w:rsidRPr="00E20240">
              <w:rPr>
                <w:rFonts w:ascii="Arial" w:eastAsia="Times New Roman" w:hAnsi="Arial" w:cs="Arial"/>
                <w:lang w:eastAsia="sr-Latn-CS"/>
              </w:rPr>
              <w:t xml:space="preserve"> been delivered by the Contractor</w:t>
            </w:r>
            <w:r w:rsidR="008F7962" w:rsidRPr="00E20240">
              <w:rPr>
                <w:rFonts w:ascii="Arial" w:eastAsia="Times New Roman" w:hAnsi="Arial" w:cs="Arial"/>
                <w:lang w:eastAsia="sr-Latn-CS"/>
              </w:rPr>
              <w:t>.</w:t>
            </w:r>
          </w:p>
        </w:tc>
      </w:tr>
      <w:tr w:rsidR="00E36A9B" w:rsidRPr="00E20240" w14:paraId="18845258" w14:textId="77777777" w:rsidTr="003E620A">
        <w:tc>
          <w:tcPr>
            <w:tcW w:w="1440" w:type="dxa"/>
          </w:tcPr>
          <w:p w14:paraId="1C244D56"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37B792B7"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142552AE" w14:textId="77777777" w:rsidTr="003E620A">
        <w:tc>
          <w:tcPr>
            <w:tcW w:w="1440" w:type="dxa"/>
          </w:tcPr>
          <w:p w14:paraId="2757C7F9"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6D9F524D"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5E8F7A3B" w14:textId="77777777" w:rsidTr="003E620A">
        <w:tc>
          <w:tcPr>
            <w:tcW w:w="1440" w:type="dxa"/>
          </w:tcPr>
          <w:p w14:paraId="76E196AE"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8.4</w:t>
            </w:r>
          </w:p>
        </w:tc>
        <w:tc>
          <w:tcPr>
            <w:tcW w:w="7774" w:type="dxa"/>
          </w:tcPr>
          <w:p w14:paraId="475E7743"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b/>
                <w:lang w:eastAsia="sr-Latn-CS"/>
              </w:rPr>
              <w:t>Extension of Time for Completion</w:t>
            </w:r>
          </w:p>
          <w:p w14:paraId="0E122E78" w14:textId="77777777" w:rsidR="00E36A9B" w:rsidRPr="00E20240" w:rsidRDefault="00E36A9B" w:rsidP="009D2BAE">
            <w:pPr>
              <w:spacing w:after="0" w:line="240" w:lineRule="auto"/>
              <w:jc w:val="both"/>
              <w:rPr>
                <w:rFonts w:ascii="Arial" w:eastAsia="Times New Roman" w:hAnsi="Arial" w:cs="Arial"/>
                <w:lang w:eastAsia="sr-Latn-CS"/>
              </w:rPr>
            </w:pPr>
          </w:p>
          <w:p w14:paraId="6A8D5EFF" w14:textId="77777777" w:rsidR="00E36A9B" w:rsidRPr="00E20240" w:rsidRDefault="00E36A9B" w:rsidP="009D2BAE">
            <w:pPr>
              <w:spacing w:after="0" w:line="240" w:lineRule="auto"/>
              <w:jc w:val="both"/>
              <w:rPr>
                <w:rFonts w:ascii="Arial" w:eastAsia="Times New Roman" w:hAnsi="Arial" w:cs="Arial"/>
                <w:bCs/>
              </w:rPr>
            </w:pPr>
            <w:r w:rsidRPr="00E20240">
              <w:rPr>
                <w:rFonts w:ascii="Arial" w:eastAsia="Times New Roman" w:hAnsi="Arial" w:cs="Arial"/>
                <w:bCs/>
              </w:rPr>
              <w:t>Insert at the end of Sub-Clause 8.4:</w:t>
            </w:r>
          </w:p>
          <w:p w14:paraId="4C825FB0" w14:textId="77777777" w:rsidR="00E36A9B" w:rsidRPr="00E20240" w:rsidRDefault="00E36A9B" w:rsidP="009D2BAE">
            <w:pPr>
              <w:spacing w:after="0" w:line="240" w:lineRule="auto"/>
              <w:jc w:val="both"/>
              <w:rPr>
                <w:rFonts w:ascii="Arial" w:eastAsia="Times New Roman" w:hAnsi="Arial" w:cs="Arial"/>
                <w:bCs/>
              </w:rPr>
            </w:pPr>
          </w:p>
          <w:p w14:paraId="409DB0DD" w14:textId="77777777" w:rsidR="00E36A9B" w:rsidRPr="00E20240" w:rsidRDefault="00E36A9B" w:rsidP="009D2BAE">
            <w:pPr>
              <w:spacing w:after="0" w:line="240" w:lineRule="auto"/>
              <w:jc w:val="both"/>
              <w:rPr>
                <w:rFonts w:ascii="Arial" w:eastAsia="Times New Roman" w:hAnsi="Arial" w:cs="Arial"/>
                <w:bCs/>
              </w:rPr>
            </w:pPr>
            <w:r w:rsidRPr="00E20240">
              <w:rPr>
                <w:rFonts w:ascii="Arial" w:eastAsia="Times New Roman" w:hAnsi="Arial" w:cs="Arial"/>
                <w:bCs/>
              </w:rPr>
              <w:t>“Extension of Time for Completion does not by itself entitle the Contractor to any additional payment.</w:t>
            </w:r>
          </w:p>
          <w:p w14:paraId="7C96E486" w14:textId="77777777" w:rsidR="00E36A9B" w:rsidRPr="00E20240" w:rsidRDefault="00E36A9B" w:rsidP="009D2BAE">
            <w:pPr>
              <w:spacing w:after="0" w:line="240" w:lineRule="auto"/>
              <w:jc w:val="both"/>
              <w:rPr>
                <w:rFonts w:ascii="Arial" w:eastAsia="Times New Roman" w:hAnsi="Arial" w:cs="Times New Roman"/>
                <w:lang w:eastAsia="sr-Latn-CS"/>
              </w:rPr>
            </w:pPr>
          </w:p>
          <w:p w14:paraId="43C9EB81" w14:textId="77777777" w:rsidR="00E36A9B" w:rsidRPr="00E20240" w:rsidRDefault="00E36A9B" w:rsidP="009D2BAE">
            <w:pPr>
              <w:spacing w:after="0" w:line="240" w:lineRule="auto"/>
              <w:jc w:val="both"/>
              <w:rPr>
                <w:rFonts w:ascii="Arial" w:eastAsia="Times New Roman" w:hAnsi="Arial" w:cs="Times New Roman"/>
                <w:lang w:eastAsia="sr-Latn-CS"/>
              </w:rPr>
            </w:pPr>
            <w:r w:rsidRPr="00E20240">
              <w:rPr>
                <w:rFonts w:ascii="Arial" w:eastAsia="Times New Roman" w:hAnsi="Arial" w:cs="Times New Roman"/>
                <w:lang w:eastAsia="sr-Latn-CS"/>
              </w:rPr>
              <w:t xml:space="preserve">The Contractor shall not be entitled to a separate Extension of Time for Completion for each one of several causes of delay running concurrently but only for the actual period of delay determined by the Engineer irrespective of the causes contributing to produce such delay. If one of several causes of delay </w:t>
            </w:r>
            <w:r w:rsidRPr="00E20240">
              <w:rPr>
                <w:rFonts w:ascii="Arial" w:eastAsia="Times New Roman" w:hAnsi="Arial" w:cs="Times New Roman"/>
                <w:lang w:eastAsia="sr-Latn-CS"/>
              </w:rPr>
              <w:lastRenderedPageBreak/>
              <w:t>operating concurrently is due to the fault of the Contractor and would itself irrespective of the concurrent causes have delayed the completion of the Works or part thereof no Extension of Time for Completion shall be granted for the period of such delay.”</w:t>
            </w:r>
          </w:p>
          <w:p w14:paraId="345C9366" w14:textId="77777777" w:rsidR="00E36A9B" w:rsidRPr="00E20240" w:rsidRDefault="00E36A9B" w:rsidP="009D2BAE">
            <w:pPr>
              <w:spacing w:after="0" w:line="240" w:lineRule="auto"/>
              <w:jc w:val="both"/>
              <w:rPr>
                <w:rFonts w:ascii="Arial" w:eastAsia="Times New Roman" w:hAnsi="Arial" w:cs="Arial"/>
                <w:lang w:eastAsia="sr-Latn-CS"/>
              </w:rPr>
            </w:pPr>
          </w:p>
        </w:tc>
      </w:tr>
      <w:tr w:rsidR="00E36A9B" w:rsidRPr="00E20240" w14:paraId="4A6F19B3" w14:textId="77777777" w:rsidTr="003E620A">
        <w:tc>
          <w:tcPr>
            <w:tcW w:w="1440" w:type="dxa"/>
          </w:tcPr>
          <w:p w14:paraId="415122E5"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lastRenderedPageBreak/>
              <w:t>8.6</w:t>
            </w:r>
          </w:p>
        </w:tc>
        <w:tc>
          <w:tcPr>
            <w:tcW w:w="7774" w:type="dxa"/>
          </w:tcPr>
          <w:p w14:paraId="60B46F86"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Rate of Progress</w:t>
            </w:r>
          </w:p>
          <w:p w14:paraId="05275AB3" w14:textId="77777777" w:rsidR="00E36A9B" w:rsidRPr="00E20240" w:rsidRDefault="00E36A9B" w:rsidP="009D2BAE">
            <w:pPr>
              <w:spacing w:after="0" w:line="240" w:lineRule="auto"/>
              <w:jc w:val="both"/>
              <w:rPr>
                <w:rFonts w:ascii="Arial" w:eastAsia="Times New Roman" w:hAnsi="Arial" w:cs="Arial"/>
                <w:b/>
                <w:lang w:eastAsia="sr-Latn-CS"/>
              </w:rPr>
            </w:pPr>
          </w:p>
          <w:p w14:paraId="51CF3189" w14:textId="77777777" w:rsidR="00E36A9B" w:rsidRPr="00E20240" w:rsidRDefault="00E36A9B" w:rsidP="009D2BAE">
            <w:pPr>
              <w:spacing w:after="0" w:line="240" w:lineRule="auto"/>
              <w:jc w:val="both"/>
              <w:rPr>
                <w:rFonts w:ascii="Arial" w:eastAsia="Times New Roman" w:hAnsi="Arial" w:cs="Times New Roman"/>
                <w:lang w:eastAsia="sr-Latn-CS"/>
              </w:rPr>
            </w:pPr>
            <w:r w:rsidRPr="00E20240">
              <w:rPr>
                <w:rFonts w:ascii="Arial" w:eastAsia="Times New Roman" w:hAnsi="Arial" w:cs="Times New Roman"/>
                <w:lang w:eastAsia="sr-Latn-CS"/>
              </w:rPr>
              <w:t>At the end of Item 2, add:</w:t>
            </w:r>
          </w:p>
          <w:p w14:paraId="14AC2A91" w14:textId="77777777" w:rsidR="00E36A9B" w:rsidRPr="00E20240" w:rsidRDefault="00E36A9B" w:rsidP="009D2BAE">
            <w:pPr>
              <w:spacing w:after="0" w:line="240" w:lineRule="auto"/>
              <w:jc w:val="both"/>
              <w:rPr>
                <w:rFonts w:ascii="Arial" w:eastAsia="Times New Roman" w:hAnsi="Arial" w:cs="Times New Roman"/>
                <w:lang w:eastAsia="sr-Latn-CS"/>
              </w:rPr>
            </w:pPr>
          </w:p>
          <w:p w14:paraId="2BE9AF54" w14:textId="0E8871F4"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Times New Roman"/>
                <w:lang w:eastAsia="sr-Latn-CS"/>
              </w:rPr>
              <w:t xml:space="preserve">“Extension of working hours shall include working in </w:t>
            </w:r>
            <w:r w:rsidR="009B669B" w:rsidRPr="00E20240">
              <w:rPr>
                <w:rFonts w:ascii="Arial" w:eastAsia="Times New Roman" w:hAnsi="Arial" w:cs="Times New Roman"/>
                <w:lang w:eastAsia="sr-Latn-CS"/>
              </w:rPr>
              <w:t>three</w:t>
            </w:r>
            <w:r w:rsidRPr="00E20240">
              <w:rPr>
                <w:rFonts w:ascii="Arial" w:eastAsia="Times New Roman" w:hAnsi="Arial" w:cs="Times New Roman"/>
                <w:lang w:eastAsia="sr-Latn-CS"/>
              </w:rPr>
              <w:t xml:space="preserve"> shifts. The </w:t>
            </w:r>
            <w:r w:rsidR="00471F1D">
              <w:rPr>
                <w:rFonts w:ascii="Arial" w:eastAsia="Times New Roman" w:hAnsi="Arial" w:cs="Times New Roman"/>
                <w:lang w:eastAsia="sr-Latn-CS"/>
              </w:rPr>
              <w:t xml:space="preserve">Employer </w:t>
            </w:r>
            <w:r w:rsidRPr="00E20240">
              <w:rPr>
                <w:rFonts w:ascii="Arial" w:eastAsia="Times New Roman" w:hAnsi="Arial" w:cs="Times New Roman"/>
                <w:lang w:eastAsia="sr-Latn-CS"/>
              </w:rPr>
              <w:t>may, in the event provided under Item 1, order the Contractor to work in t</w:t>
            </w:r>
            <w:r w:rsidR="009B669B" w:rsidRPr="00E20240">
              <w:rPr>
                <w:rFonts w:ascii="Arial" w:eastAsia="Times New Roman" w:hAnsi="Arial" w:cs="Times New Roman"/>
                <w:lang w:eastAsia="sr-Latn-CS"/>
              </w:rPr>
              <w:t>hree</w:t>
            </w:r>
            <w:r w:rsidRPr="00E20240">
              <w:rPr>
                <w:rFonts w:ascii="Arial" w:eastAsia="Times New Roman" w:hAnsi="Arial" w:cs="Times New Roman"/>
                <w:lang w:eastAsia="sr-Latn-CS"/>
              </w:rPr>
              <w:t xml:space="preserve"> shifts”.</w:t>
            </w:r>
          </w:p>
          <w:p w14:paraId="3EF7FB43"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01459423" w14:textId="77777777" w:rsidTr="003E620A">
        <w:tc>
          <w:tcPr>
            <w:tcW w:w="1440" w:type="dxa"/>
          </w:tcPr>
          <w:p w14:paraId="2339B222"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8.10</w:t>
            </w:r>
          </w:p>
        </w:tc>
        <w:tc>
          <w:tcPr>
            <w:tcW w:w="7774" w:type="dxa"/>
          </w:tcPr>
          <w:p w14:paraId="77738E7A"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Payment for Plant and Materials in Event of Suspension</w:t>
            </w:r>
          </w:p>
          <w:p w14:paraId="272DCD24" w14:textId="77777777" w:rsidR="00E36A9B" w:rsidRPr="00E20240" w:rsidRDefault="00E36A9B" w:rsidP="009D2BAE">
            <w:pPr>
              <w:spacing w:after="0" w:line="240" w:lineRule="auto"/>
              <w:jc w:val="both"/>
              <w:rPr>
                <w:rFonts w:ascii="Arial" w:eastAsia="Times New Roman" w:hAnsi="Arial" w:cs="Arial"/>
                <w:b/>
                <w:lang w:eastAsia="sr-Latn-CS"/>
              </w:rPr>
            </w:pPr>
          </w:p>
          <w:p w14:paraId="2323AA6F"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In Sub-Clause 8.10, in sub-paragraph (b), after the Contractor, insert:</w:t>
            </w:r>
          </w:p>
          <w:p w14:paraId="2A4E1B53" w14:textId="77777777" w:rsidR="00E36A9B" w:rsidRPr="00E20240" w:rsidRDefault="00E36A9B" w:rsidP="009D2BAE">
            <w:pPr>
              <w:spacing w:after="0" w:line="240" w:lineRule="auto"/>
              <w:jc w:val="both"/>
              <w:rPr>
                <w:rFonts w:ascii="Arial" w:eastAsia="Times New Roman" w:hAnsi="Arial" w:cs="Arial"/>
                <w:lang w:eastAsia="sr-Latn-CS"/>
              </w:rPr>
            </w:pPr>
          </w:p>
          <w:p w14:paraId="117AFF12"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w:t>
            </w:r>
            <w:proofErr w:type="gramStart"/>
            <w:r w:rsidRPr="00E20240">
              <w:rPr>
                <w:rFonts w:ascii="Arial" w:eastAsia="Times New Roman" w:hAnsi="Arial" w:cs="Arial"/>
                <w:lang w:eastAsia="sr-Latn-CS"/>
              </w:rPr>
              <w:t>has</w:t>
            </w:r>
            <w:proofErr w:type="gramEnd"/>
            <w:r w:rsidRPr="00E20240">
              <w:rPr>
                <w:rFonts w:ascii="Arial" w:eastAsia="Times New Roman" w:hAnsi="Arial" w:cs="Arial"/>
                <w:lang w:eastAsia="sr-Latn-CS"/>
              </w:rPr>
              <w:t xml:space="preserve"> presented satisfactory evidence that the Plant and/or Materials are fully owned by the Contractor and are not subject to any retention of title end”</w:t>
            </w:r>
          </w:p>
          <w:p w14:paraId="369806B1" w14:textId="77777777" w:rsidR="00E36A9B" w:rsidRPr="00E20240" w:rsidRDefault="00E36A9B" w:rsidP="009D2BAE">
            <w:pPr>
              <w:spacing w:after="0" w:line="240" w:lineRule="auto"/>
              <w:jc w:val="both"/>
              <w:rPr>
                <w:rFonts w:ascii="Arial" w:eastAsia="Times New Roman" w:hAnsi="Arial" w:cs="Arial"/>
                <w:lang w:eastAsia="sr-Latn-CS"/>
              </w:rPr>
            </w:pPr>
          </w:p>
        </w:tc>
      </w:tr>
      <w:tr w:rsidR="00E36A9B" w:rsidRPr="00E20240" w14:paraId="70C8EFD2" w14:textId="77777777" w:rsidTr="003E620A">
        <w:tc>
          <w:tcPr>
            <w:tcW w:w="1440" w:type="dxa"/>
          </w:tcPr>
          <w:p w14:paraId="6550C26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9</w:t>
            </w:r>
          </w:p>
        </w:tc>
        <w:tc>
          <w:tcPr>
            <w:tcW w:w="7774" w:type="dxa"/>
          </w:tcPr>
          <w:p w14:paraId="663ED264"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TESTS ON COMPLETION</w:t>
            </w:r>
          </w:p>
          <w:p w14:paraId="131A3DFE"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56987330" w14:textId="77777777" w:rsidTr="003E620A">
        <w:tc>
          <w:tcPr>
            <w:tcW w:w="1440" w:type="dxa"/>
          </w:tcPr>
          <w:p w14:paraId="45829425"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9.1</w:t>
            </w:r>
          </w:p>
          <w:p w14:paraId="14E18610" w14:textId="77777777" w:rsidR="0049688B" w:rsidRPr="00E20240" w:rsidRDefault="0049688B" w:rsidP="0049688B">
            <w:pPr>
              <w:rPr>
                <w:rFonts w:ascii="Arial" w:eastAsia="Times New Roman" w:hAnsi="Arial" w:cs="Arial"/>
                <w:lang w:eastAsia="sr-Latn-CS"/>
              </w:rPr>
            </w:pPr>
          </w:p>
          <w:p w14:paraId="0ADD23FC" w14:textId="77777777" w:rsidR="0049688B" w:rsidRPr="00E20240" w:rsidRDefault="0049688B" w:rsidP="0049688B">
            <w:pPr>
              <w:rPr>
                <w:rFonts w:ascii="Arial" w:eastAsia="Times New Roman" w:hAnsi="Arial" w:cs="Arial"/>
                <w:lang w:eastAsia="sr-Latn-CS"/>
              </w:rPr>
            </w:pPr>
          </w:p>
          <w:p w14:paraId="5F65264B" w14:textId="77777777" w:rsidR="0049688B" w:rsidRPr="00E20240" w:rsidRDefault="0049688B" w:rsidP="0049688B">
            <w:pPr>
              <w:rPr>
                <w:rFonts w:ascii="Arial" w:eastAsia="Times New Roman" w:hAnsi="Arial" w:cs="Arial"/>
                <w:lang w:eastAsia="sr-Latn-CS"/>
              </w:rPr>
            </w:pPr>
          </w:p>
          <w:p w14:paraId="540C05FE" w14:textId="24E25F4B" w:rsidR="00692E04" w:rsidRPr="00E20240" w:rsidRDefault="00692E04" w:rsidP="0049688B">
            <w:pPr>
              <w:rPr>
                <w:rFonts w:ascii="Arial" w:eastAsia="Times New Roman" w:hAnsi="Arial" w:cs="Arial"/>
                <w:b/>
                <w:bCs/>
                <w:lang w:eastAsia="sr-Latn-CS"/>
              </w:rPr>
            </w:pPr>
          </w:p>
          <w:p w14:paraId="71439005" w14:textId="77777777" w:rsidR="00692E04" w:rsidRPr="00E20240" w:rsidRDefault="00692E04" w:rsidP="0049688B">
            <w:pPr>
              <w:rPr>
                <w:rFonts w:ascii="Arial" w:eastAsia="Times New Roman" w:hAnsi="Arial" w:cs="Arial"/>
                <w:b/>
                <w:bCs/>
                <w:lang w:eastAsia="sr-Latn-CS"/>
              </w:rPr>
            </w:pPr>
          </w:p>
          <w:p w14:paraId="36647E88" w14:textId="77777777" w:rsidR="00692E04" w:rsidRPr="00E20240" w:rsidRDefault="00692E04" w:rsidP="0049688B">
            <w:pPr>
              <w:rPr>
                <w:rFonts w:ascii="Arial" w:eastAsia="Times New Roman" w:hAnsi="Arial" w:cs="Arial"/>
                <w:b/>
                <w:bCs/>
                <w:lang w:eastAsia="sr-Latn-CS"/>
              </w:rPr>
            </w:pPr>
          </w:p>
          <w:p w14:paraId="47023978" w14:textId="47F8FF3C" w:rsidR="0049688B" w:rsidRPr="00E20240" w:rsidRDefault="0049688B" w:rsidP="0049688B">
            <w:pPr>
              <w:rPr>
                <w:rFonts w:ascii="Arial" w:eastAsia="Times New Roman" w:hAnsi="Arial" w:cs="Arial"/>
                <w:b/>
                <w:bCs/>
                <w:lang w:eastAsia="sr-Latn-CS"/>
              </w:rPr>
            </w:pPr>
            <w:r w:rsidRPr="00E20240">
              <w:rPr>
                <w:rFonts w:ascii="Arial" w:eastAsia="Times New Roman" w:hAnsi="Arial" w:cs="Arial"/>
                <w:b/>
                <w:bCs/>
                <w:lang w:eastAsia="sr-Latn-CS"/>
              </w:rPr>
              <w:t>13</w:t>
            </w:r>
          </w:p>
          <w:p w14:paraId="67A52E1E" w14:textId="63AB7C28" w:rsidR="00733D13" w:rsidRPr="00E20240" w:rsidRDefault="00733D13" w:rsidP="00733D13">
            <w:pPr>
              <w:rPr>
                <w:rFonts w:ascii="Arial" w:eastAsia="Times New Roman" w:hAnsi="Arial" w:cs="Arial"/>
                <w:b/>
                <w:bCs/>
                <w:lang w:eastAsia="sr-Latn-CS"/>
              </w:rPr>
            </w:pPr>
            <w:r w:rsidRPr="00E20240">
              <w:rPr>
                <w:rFonts w:ascii="Arial" w:eastAsia="Times New Roman" w:hAnsi="Arial" w:cs="Arial"/>
                <w:b/>
                <w:bCs/>
                <w:lang w:eastAsia="sr-Latn-CS"/>
              </w:rPr>
              <w:t>13.8</w:t>
            </w:r>
          </w:p>
        </w:tc>
        <w:tc>
          <w:tcPr>
            <w:tcW w:w="7774" w:type="dxa"/>
          </w:tcPr>
          <w:p w14:paraId="46E7253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Contractor’s Obligations</w:t>
            </w:r>
          </w:p>
          <w:p w14:paraId="2C8B9389" w14:textId="77777777" w:rsidR="00E36A9B" w:rsidRPr="00E20240" w:rsidRDefault="00E36A9B" w:rsidP="009D2BAE">
            <w:pPr>
              <w:spacing w:after="0" w:line="240" w:lineRule="auto"/>
              <w:jc w:val="both"/>
              <w:rPr>
                <w:rFonts w:ascii="Arial" w:eastAsia="Times New Roman" w:hAnsi="Arial" w:cs="Arial"/>
                <w:b/>
                <w:lang w:eastAsia="sr-Latn-CS"/>
              </w:rPr>
            </w:pPr>
          </w:p>
          <w:p w14:paraId="01A7BF79"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At the end of this Sub-Clause add the following:</w:t>
            </w:r>
          </w:p>
          <w:p w14:paraId="1B692A20" w14:textId="77777777" w:rsidR="00E36A9B" w:rsidRPr="00E20240" w:rsidRDefault="00E36A9B" w:rsidP="009D2BAE">
            <w:pPr>
              <w:spacing w:after="0" w:line="240" w:lineRule="auto"/>
              <w:jc w:val="both"/>
              <w:rPr>
                <w:rFonts w:ascii="Arial" w:eastAsia="Times New Roman" w:hAnsi="Arial" w:cs="Arial"/>
                <w:lang w:eastAsia="sr-Latn-CS"/>
              </w:rPr>
            </w:pPr>
          </w:p>
          <w:p w14:paraId="5FBE00D0" w14:textId="77777777" w:rsidR="0049688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“Should any Tests on Completion be required these will be instructed to the Contractor by the Engineer and shall be performed by a Serbian authorised, independent third party.”</w:t>
            </w:r>
          </w:p>
          <w:p w14:paraId="7498D700" w14:textId="5625D0CC" w:rsidR="0049688B" w:rsidRPr="00E20240" w:rsidRDefault="0049688B" w:rsidP="009D2BAE">
            <w:pPr>
              <w:spacing w:after="0" w:line="240" w:lineRule="auto"/>
              <w:jc w:val="both"/>
              <w:rPr>
                <w:rFonts w:ascii="Arial" w:eastAsia="Times New Roman" w:hAnsi="Arial" w:cs="Arial"/>
                <w:lang w:eastAsia="sr-Latn-CS"/>
              </w:rPr>
            </w:pPr>
          </w:p>
          <w:p w14:paraId="0F039660" w14:textId="17AC9AF2" w:rsidR="00692E04" w:rsidRPr="00E20240" w:rsidRDefault="00692E04" w:rsidP="009D2BAE">
            <w:pPr>
              <w:spacing w:after="0" w:line="240" w:lineRule="auto"/>
              <w:jc w:val="both"/>
              <w:rPr>
                <w:rFonts w:ascii="Arial" w:eastAsia="Times New Roman" w:hAnsi="Arial" w:cs="Arial"/>
                <w:b/>
                <w:bCs/>
                <w:lang w:eastAsia="sr-Latn-CS"/>
              </w:rPr>
            </w:pPr>
          </w:p>
          <w:p w14:paraId="53C106FC" w14:textId="10087176" w:rsidR="00692E04" w:rsidRDefault="00692E04" w:rsidP="009D2BAE">
            <w:pPr>
              <w:spacing w:after="0" w:line="240" w:lineRule="auto"/>
              <w:jc w:val="both"/>
              <w:rPr>
                <w:rFonts w:ascii="Arial" w:eastAsia="Times New Roman" w:hAnsi="Arial" w:cs="Arial"/>
                <w:b/>
                <w:bCs/>
                <w:lang w:eastAsia="sr-Latn-CS"/>
              </w:rPr>
            </w:pPr>
          </w:p>
          <w:p w14:paraId="2EF56C59" w14:textId="77777777" w:rsidR="00B679AC" w:rsidRPr="00E20240" w:rsidRDefault="00B679AC" w:rsidP="009D2BAE">
            <w:pPr>
              <w:spacing w:after="0" w:line="240" w:lineRule="auto"/>
              <w:jc w:val="both"/>
              <w:rPr>
                <w:rFonts w:ascii="Arial" w:eastAsia="Times New Roman" w:hAnsi="Arial" w:cs="Arial"/>
                <w:b/>
                <w:bCs/>
                <w:lang w:eastAsia="sr-Latn-CS"/>
              </w:rPr>
            </w:pPr>
          </w:p>
          <w:p w14:paraId="40DC0334" w14:textId="77777777" w:rsidR="00692E04" w:rsidRPr="00E20240" w:rsidRDefault="00692E04" w:rsidP="009D2BAE">
            <w:pPr>
              <w:spacing w:after="0" w:line="240" w:lineRule="auto"/>
              <w:jc w:val="both"/>
              <w:rPr>
                <w:rFonts w:ascii="Arial" w:eastAsia="Times New Roman" w:hAnsi="Arial" w:cs="Arial"/>
                <w:b/>
                <w:bCs/>
                <w:lang w:eastAsia="sr-Latn-CS"/>
              </w:rPr>
            </w:pPr>
          </w:p>
          <w:p w14:paraId="40C286A3" w14:textId="40B603BE" w:rsidR="0049688B" w:rsidRPr="00E20240" w:rsidRDefault="00733D13" w:rsidP="009D2BAE">
            <w:pPr>
              <w:spacing w:after="0" w:line="240" w:lineRule="auto"/>
              <w:jc w:val="both"/>
              <w:rPr>
                <w:rFonts w:ascii="Arial" w:eastAsia="Times New Roman" w:hAnsi="Arial" w:cs="Arial"/>
                <w:b/>
                <w:bCs/>
                <w:lang w:eastAsia="sr-Latn-CS"/>
              </w:rPr>
            </w:pPr>
            <w:r w:rsidRPr="00E20240">
              <w:rPr>
                <w:rFonts w:ascii="Arial" w:eastAsia="Times New Roman" w:hAnsi="Arial" w:cs="Arial"/>
                <w:b/>
                <w:bCs/>
                <w:lang w:eastAsia="sr-Latn-CS"/>
              </w:rPr>
              <w:t>VARIATIONS AND ADJUSTMENT</w:t>
            </w:r>
          </w:p>
          <w:p w14:paraId="6EE4163B" w14:textId="3F35C9BA" w:rsidR="0049688B" w:rsidRPr="00E20240" w:rsidRDefault="0049688B" w:rsidP="009D2BAE">
            <w:pPr>
              <w:spacing w:after="0" w:line="240" w:lineRule="auto"/>
              <w:jc w:val="both"/>
              <w:rPr>
                <w:rFonts w:ascii="Arial" w:eastAsia="Times New Roman" w:hAnsi="Arial" w:cs="Arial"/>
                <w:lang w:eastAsia="sr-Latn-CS"/>
              </w:rPr>
            </w:pPr>
          </w:p>
          <w:p w14:paraId="57B2D2FC" w14:textId="77777777" w:rsidR="0049688B" w:rsidRPr="00E20240" w:rsidRDefault="0049688B" w:rsidP="0049688B">
            <w:pPr>
              <w:spacing w:after="0" w:line="240" w:lineRule="auto"/>
              <w:jc w:val="both"/>
              <w:rPr>
                <w:rFonts w:ascii="Arial" w:eastAsia="Times New Roman" w:hAnsi="Arial" w:cs="Arial"/>
                <w:b/>
                <w:bCs/>
                <w:lang w:eastAsia="sr-Latn-CS"/>
              </w:rPr>
            </w:pPr>
            <w:r w:rsidRPr="00E20240">
              <w:rPr>
                <w:rFonts w:ascii="Arial" w:eastAsia="Times New Roman" w:hAnsi="Arial" w:cs="Arial"/>
                <w:b/>
                <w:bCs/>
                <w:lang w:eastAsia="sr-Latn-CS"/>
              </w:rPr>
              <w:t>Instead of the text from point 13.8, the following text is stated:</w:t>
            </w:r>
          </w:p>
          <w:p w14:paraId="0254FCF8" w14:textId="77777777" w:rsidR="0049688B" w:rsidRPr="00E20240" w:rsidRDefault="0049688B" w:rsidP="0049688B">
            <w:pPr>
              <w:spacing w:after="0" w:line="240" w:lineRule="auto"/>
              <w:jc w:val="both"/>
              <w:rPr>
                <w:rFonts w:ascii="Arial" w:eastAsia="Times New Roman" w:hAnsi="Arial" w:cs="Arial"/>
                <w:lang w:eastAsia="sr-Latn-CS"/>
              </w:rPr>
            </w:pPr>
          </w:p>
          <w:p w14:paraId="11796D65" w14:textId="3CAB5099"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"If during the execution of the works, there is a change in market conditions, </w:t>
            </w:r>
            <w:proofErr w:type="gramStart"/>
            <w:r w:rsidRPr="00E20240">
              <w:rPr>
                <w:rFonts w:ascii="Arial" w:eastAsia="Times New Roman" w:hAnsi="Arial" w:cs="Arial"/>
                <w:lang w:eastAsia="sr-Latn-CS"/>
              </w:rPr>
              <w:t>i.e.</w:t>
            </w:r>
            <w:proofErr w:type="gramEnd"/>
            <w:r w:rsidRPr="00E20240">
              <w:rPr>
                <w:rFonts w:ascii="Arial" w:eastAsia="Times New Roman" w:hAnsi="Arial" w:cs="Arial"/>
                <w:lang w:eastAsia="sr-Latn-CS"/>
              </w:rPr>
              <w:t xml:space="preserve"> until the price increase of the elements on the basis of which the contracted price was formed, the Contractor has the right to the price difference, which will be calculated using a sliding scale based on the increase in the index, in accordance with the official reports of the </w:t>
            </w:r>
            <w:r w:rsidR="00DF14D2" w:rsidRPr="00CC20BB">
              <w:rPr>
                <w:rFonts w:ascii="Arial" w:eastAsia="Times New Roman" w:hAnsi="Arial" w:cs="Arial"/>
                <w:lang w:eastAsia="sr-Latn-CS"/>
              </w:rPr>
              <w:t xml:space="preserve">Statistical Office of the </w:t>
            </w:r>
            <w:r w:rsidRPr="00CC20BB">
              <w:rPr>
                <w:rFonts w:ascii="Arial" w:eastAsia="Times New Roman" w:hAnsi="Arial" w:cs="Arial"/>
                <w:lang w:eastAsia="sr-Latn-CS"/>
              </w:rPr>
              <w:t xml:space="preserve">Republic </w:t>
            </w:r>
            <w:r w:rsidR="00CC20BB" w:rsidRPr="00CC20BB">
              <w:rPr>
                <w:rFonts w:ascii="Arial" w:eastAsia="Times New Roman" w:hAnsi="Arial" w:cs="Arial"/>
                <w:lang w:eastAsia="sr-Latn-CS"/>
              </w:rPr>
              <w:t>of Serbia</w:t>
            </w:r>
            <w:r w:rsidRPr="00CC20BB">
              <w:rPr>
                <w:rFonts w:ascii="Arial" w:eastAsia="Times New Roman" w:hAnsi="Arial" w:cs="Arial"/>
                <w:lang w:eastAsia="sr-Latn-CS"/>
              </w:rPr>
              <w:t>. The difference in price will be calcul</w:t>
            </w:r>
            <w:r w:rsidRPr="00E20240">
              <w:rPr>
                <w:rFonts w:ascii="Arial" w:eastAsia="Times New Roman" w:hAnsi="Arial" w:cs="Arial"/>
                <w:lang w:eastAsia="sr-Latn-CS"/>
              </w:rPr>
              <w:t>ated only if there is a reduction or increase in prices by more than 5%, only for an amount that exceeds 5%, and if the said price increase did not occur after the expiration of the agreed term for the performance of works.</w:t>
            </w:r>
          </w:p>
          <w:p w14:paraId="7A66711D" w14:textId="3EB0E280"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The base date is the date of submission of the </w:t>
            </w:r>
            <w:r w:rsidR="005A17CA">
              <w:rPr>
                <w:rFonts w:ascii="Arial" w:eastAsia="Times New Roman" w:hAnsi="Arial" w:cs="Arial"/>
                <w:lang w:eastAsia="sr-Latn-CS"/>
              </w:rPr>
              <w:t>tender</w:t>
            </w:r>
            <w:r w:rsidRPr="00E20240">
              <w:rPr>
                <w:rFonts w:ascii="Arial" w:eastAsia="Times New Roman" w:hAnsi="Arial" w:cs="Arial"/>
                <w:lang w:eastAsia="sr-Latn-CS"/>
              </w:rPr>
              <w:t xml:space="preserve"> in the public procurement procedure, and the final calculation date is the </w:t>
            </w:r>
            <w:r w:rsidR="0023318D">
              <w:rPr>
                <w:rFonts w:ascii="Arial" w:eastAsia="Times New Roman" w:hAnsi="Arial" w:cs="Arial"/>
                <w:lang w:eastAsia="sr-Latn-CS"/>
              </w:rPr>
              <w:t>contracted</w:t>
            </w:r>
            <w:r w:rsidRPr="00E20240">
              <w:rPr>
                <w:rFonts w:ascii="Arial" w:eastAsia="Times New Roman" w:hAnsi="Arial" w:cs="Arial"/>
                <w:lang w:eastAsia="sr-Latn-CS"/>
              </w:rPr>
              <w:t xml:space="preserve"> deadline for the performance of the works. The necessary indexes for the price difference can be found in the official reports of the </w:t>
            </w:r>
            <w:r w:rsidR="00CC20BB" w:rsidRPr="00CC20BB">
              <w:rPr>
                <w:rFonts w:ascii="Arial" w:eastAsia="Times New Roman" w:hAnsi="Arial" w:cs="Arial"/>
                <w:lang w:eastAsia="sr-Latn-CS"/>
              </w:rPr>
              <w:t>Statistical Office of the Republic of Serbia</w:t>
            </w:r>
            <w:r w:rsidRPr="00E20240">
              <w:rPr>
                <w:rFonts w:ascii="Arial" w:eastAsia="Times New Roman" w:hAnsi="Arial" w:cs="Arial"/>
                <w:lang w:eastAsia="sr-Latn-CS"/>
              </w:rPr>
              <w:t>- monthly bulletin for the month of the accounting period.</w:t>
            </w:r>
          </w:p>
          <w:p w14:paraId="470E69EF" w14:textId="77777777" w:rsidR="0049688B" w:rsidRPr="00E20240" w:rsidRDefault="0049688B" w:rsidP="0049688B">
            <w:pPr>
              <w:spacing w:after="0" w:line="240" w:lineRule="auto"/>
              <w:jc w:val="both"/>
              <w:rPr>
                <w:rFonts w:ascii="Arial" w:eastAsia="Times New Roman" w:hAnsi="Arial" w:cs="Arial"/>
                <w:lang w:eastAsia="sr-Latn-CS"/>
              </w:rPr>
            </w:pPr>
          </w:p>
          <w:p w14:paraId="0F02CE2B"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coefficient of correction of the agreed price will be calculated according to the formula:</w:t>
            </w:r>
          </w:p>
          <w:p w14:paraId="79AC0103" w14:textId="77777777" w:rsidR="0049688B" w:rsidRPr="00E20240" w:rsidRDefault="0049688B" w:rsidP="0049688B">
            <w:pPr>
              <w:spacing w:after="0" w:line="240" w:lineRule="auto"/>
              <w:jc w:val="both"/>
              <w:rPr>
                <w:rFonts w:ascii="Arial" w:eastAsia="Times New Roman" w:hAnsi="Arial" w:cs="Arial"/>
                <w:lang w:eastAsia="sr-Latn-CS"/>
              </w:rPr>
            </w:pPr>
          </w:p>
          <w:p w14:paraId="56AFD589"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k =</w:t>
            </w:r>
            <w:proofErr w:type="spellStart"/>
            <w:r w:rsidRPr="00E20240">
              <w:rPr>
                <w:rFonts w:ascii="Arial" w:eastAsia="Times New Roman" w:hAnsi="Arial" w:cs="Arial"/>
                <w:lang w:eastAsia="sr-Latn-CS"/>
              </w:rPr>
              <w:t>Pf</w:t>
            </w:r>
            <w:proofErr w:type="spellEnd"/>
            <w:r w:rsidRPr="00E20240">
              <w:rPr>
                <w:rFonts w:ascii="Arial" w:eastAsia="Times New Roman" w:hAnsi="Arial" w:cs="Arial"/>
                <w:lang w:eastAsia="sr-Latn-CS"/>
              </w:rPr>
              <w:t xml:space="preserve">+ </w:t>
            </w:r>
            <w:proofErr w:type="spellStart"/>
            <w:r w:rsidRPr="00E20240">
              <w:rPr>
                <w:rFonts w:ascii="Arial" w:eastAsia="Times New Roman" w:hAnsi="Arial" w:cs="Arial"/>
                <w:lang w:eastAsia="sr-Latn-CS"/>
              </w:rPr>
              <w:t>Pr</w:t>
            </w:r>
            <w:proofErr w:type="spellEnd"/>
            <w:r w:rsidRPr="00E20240">
              <w:rPr>
                <w:rFonts w:ascii="Arial" w:eastAsia="Times New Roman" w:hAnsi="Arial" w:cs="Arial"/>
                <w:lang w:eastAsia="sr-Latn-CS"/>
              </w:rPr>
              <w:t>* Pc/</w:t>
            </w:r>
            <w:proofErr w:type="spellStart"/>
            <w:r w:rsidRPr="00E20240">
              <w:rPr>
                <w:rFonts w:ascii="Arial" w:eastAsia="Times New Roman" w:hAnsi="Arial" w:cs="Arial"/>
                <w:lang w:eastAsia="sr-Latn-CS"/>
              </w:rPr>
              <w:t>Pso</w:t>
            </w:r>
            <w:proofErr w:type="spellEnd"/>
            <w:r w:rsidRPr="00E20240">
              <w:rPr>
                <w:rFonts w:ascii="Arial" w:eastAsia="Times New Roman" w:hAnsi="Arial" w:cs="Arial"/>
                <w:lang w:eastAsia="sr-Latn-CS"/>
              </w:rPr>
              <w:t xml:space="preserve"> + Pm*M/</w:t>
            </w:r>
            <w:proofErr w:type="spellStart"/>
            <w:r w:rsidRPr="00E20240">
              <w:rPr>
                <w:rFonts w:ascii="Arial" w:eastAsia="Times New Roman" w:hAnsi="Arial" w:cs="Arial"/>
                <w:lang w:eastAsia="sr-Latn-CS"/>
              </w:rPr>
              <w:t>Mo+Pen</w:t>
            </w:r>
            <w:proofErr w:type="spellEnd"/>
            <w:r w:rsidRPr="00E20240">
              <w:rPr>
                <w:rFonts w:ascii="Arial" w:eastAsia="Times New Roman" w:hAnsi="Arial" w:cs="Arial"/>
                <w:lang w:eastAsia="sr-Latn-CS"/>
              </w:rPr>
              <w:t>* E/</w:t>
            </w:r>
            <w:proofErr w:type="spellStart"/>
            <w:r w:rsidRPr="00E20240">
              <w:rPr>
                <w:rFonts w:ascii="Arial" w:eastAsia="Times New Roman" w:hAnsi="Arial" w:cs="Arial"/>
                <w:lang w:eastAsia="sr-Latn-CS"/>
              </w:rPr>
              <w:t>Eo</w:t>
            </w:r>
            <w:proofErr w:type="spellEnd"/>
          </w:p>
          <w:p w14:paraId="329FD5F1" w14:textId="77777777" w:rsidR="0049688B" w:rsidRPr="00E20240" w:rsidRDefault="0049688B" w:rsidP="0049688B">
            <w:pPr>
              <w:spacing w:after="0" w:line="240" w:lineRule="auto"/>
              <w:jc w:val="both"/>
              <w:rPr>
                <w:rFonts w:ascii="Arial" w:eastAsia="Times New Roman" w:hAnsi="Arial" w:cs="Arial"/>
                <w:lang w:eastAsia="sr-Latn-CS"/>
              </w:rPr>
            </w:pPr>
          </w:p>
          <w:p w14:paraId="38DF4AFA" w14:textId="77777777" w:rsidR="0049688B" w:rsidRPr="00E20240" w:rsidRDefault="0049688B" w:rsidP="0049688B">
            <w:pPr>
              <w:spacing w:after="0" w:line="240" w:lineRule="auto"/>
              <w:jc w:val="both"/>
              <w:rPr>
                <w:rFonts w:ascii="Arial" w:eastAsia="Times New Roman" w:hAnsi="Arial" w:cs="Arial"/>
                <w:lang w:eastAsia="sr-Latn-CS"/>
              </w:rPr>
            </w:pPr>
            <w:proofErr w:type="spellStart"/>
            <w:r w:rsidRPr="00E20240">
              <w:rPr>
                <w:rFonts w:ascii="Arial" w:eastAsia="Times New Roman" w:hAnsi="Arial" w:cs="Arial"/>
                <w:lang w:eastAsia="sr-Latn-CS"/>
              </w:rPr>
              <w:t>Pf</w:t>
            </w:r>
            <w:proofErr w:type="spellEnd"/>
            <w:r w:rsidRPr="00E20240">
              <w:rPr>
                <w:rFonts w:ascii="Arial" w:eastAsia="Times New Roman" w:hAnsi="Arial" w:cs="Arial"/>
                <w:lang w:eastAsia="sr-Latn-CS"/>
              </w:rPr>
              <w:t xml:space="preserve">= fixed part in the total offered price = 20% of the total contracted </w:t>
            </w:r>
            <w:proofErr w:type="gramStart"/>
            <w:r w:rsidRPr="00E20240">
              <w:rPr>
                <w:rFonts w:ascii="Arial" w:eastAsia="Times New Roman" w:hAnsi="Arial" w:cs="Arial"/>
                <w:lang w:eastAsia="sr-Latn-CS"/>
              </w:rPr>
              <w:t>price;</w:t>
            </w:r>
            <w:proofErr w:type="gramEnd"/>
          </w:p>
          <w:p w14:paraId="694C3D26" w14:textId="77777777" w:rsidR="0049688B" w:rsidRPr="00E20240" w:rsidRDefault="0049688B" w:rsidP="0049688B">
            <w:pPr>
              <w:spacing w:after="0" w:line="240" w:lineRule="auto"/>
              <w:jc w:val="both"/>
              <w:rPr>
                <w:rFonts w:ascii="Arial" w:eastAsia="Times New Roman" w:hAnsi="Arial" w:cs="Arial"/>
                <w:lang w:eastAsia="sr-Latn-CS"/>
              </w:rPr>
            </w:pPr>
            <w:proofErr w:type="spellStart"/>
            <w:r w:rsidRPr="00E20240">
              <w:rPr>
                <w:rFonts w:ascii="Arial" w:eastAsia="Times New Roman" w:hAnsi="Arial" w:cs="Arial"/>
                <w:lang w:eastAsia="sr-Latn-CS"/>
              </w:rPr>
              <w:t>Pr</w:t>
            </w:r>
            <w:proofErr w:type="spellEnd"/>
            <w:r w:rsidRPr="00E20240">
              <w:rPr>
                <w:rFonts w:ascii="Arial" w:eastAsia="Times New Roman" w:hAnsi="Arial" w:cs="Arial"/>
                <w:lang w:eastAsia="sr-Latn-CS"/>
              </w:rPr>
              <w:t xml:space="preserve">= percentage of </w:t>
            </w:r>
            <w:proofErr w:type="spellStart"/>
            <w:r w:rsidRPr="00E20240">
              <w:rPr>
                <w:rFonts w:ascii="Arial" w:eastAsia="Times New Roman" w:hAnsi="Arial" w:cs="Arial"/>
                <w:lang w:eastAsia="sr-Latn-CS"/>
              </w:rPr>
              <w:t>labor</w:t>
            </w:r>
            <w:proofErr w:type="spellEnd"/>
            <w:r w:rsidRPr="00E20240">
              <w:rPr>
                <w:rFonts w:ascii="Arial" w:eastAsia="Times New Roman" w:hAnsi="Arial" w:cs="Arial"/>
                <w:lang w:eastAsia="sr-Latn-CS"/>
              </w:rPr>
              <w:t xml:space="preserve"> participation in the total offered </w:t>
            </w:r>
            <w:proofErr w:type="gramStart"/>
            <w:r w:rsidRPr="00E20240">
              <w:rPr>
                <w:rFonts w:ascii="Arial" w:eastAsia="Times New Roman" w:hAnsi="Arial" w:cs="Arial"/>
                <w:lang w:eastAsia="sr-Latn-CS"/>
              </w:rPr>
              <w:t>price;</w:t>
            </w:r>
            <w:proofErr w:type="gramEnd"/>
          </w:p>
          <w:p w14:paraId="2CD2BCF6"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Pm= percentage of the participation of elements and materials for construction in the total offered </w:t>
            </w:r>
            <w:proofErr w:type="gramStart"/>
            <w:r w:rsidRPr="00E20240">
              <w:rPr>
                <w:rFonts w:ascii="Arial" w:eastAsia="Times New Roman" w:hAnsi="Arial" w:cs="Arial"/>
                <w:lang w:eastAsia="sr-Latn-CS"/>
              </w:rPr>
              <w:t>price;</w:t>
            </w:r>
            <w:proofErr w:type="gramEnd"/>
          </w:p>
          <w:p w14:paraId="2BA80142"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Pen= percentage of participation of energy sources in the total offered </w:t>
            </w:r>
            <w:proofErr w:type="gramStart"/>
            <w:r w:rsidRPr="00E20240">
              <w:rPr>
                <w:rFonts w:ascii="Arial" w:eastAsia="Times New Roman" w:hAnsi="Arial" w:cs="Arial"/>
                <w:lang w:eastAsia="sr-Latn-CS"/>
              </w:rPr>
              <w:t>price;</w:t>
            </w:r>
            <w:proofErr w:type="gramEnd"/>
          </w:p>
          <w:p w14:paraId="67451D49"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Ps= growth index of nominal wages of employees for the calculation </w:t>
            </w:r>
            <w:proofErr w:type="gramStart"/>
            <w:r w:rsidRPr="00E20240">
              <w:rPr>
                <w:rFonts w:ascii="Arial" w:eastAsia="Times New Roman" w:hAnsi="Arial" w:cs="Arial"/>
                <w:lang w:eastAsia="sr-Latn-CS"/>
              </w:rPr>
              <w:t>month;</w:t>
            </w:r>
            <w:proofErr w:type="gramEnd"/>
          </w:p>
          <w:p w14:paraId="61817154" w14:textId="422A8186" w:rsidR="0049688B" w:rsidRPr="00E20240" w:rsidRDefault="0049688B" w:rsidP="0049688B">
            <w:pPr>
              <w:spacing w:after="0" w:line="240" w:lineRule="auto"/>
              <w:jc w:val="both"/>
              <w:rPr>
                <w:rFonts w:ascii="Arial" w:eastAsia="Times New Roman" w:hAnsi="Arial" w:cs="Arial"/>
                <w:lang w:eastAsia="sr-Latn-CS"/>
              </w:rPr>
            </w:pPr>
            <w:proofErr w:type="spellStart"/>
            <w:r w:rsidRPr="00E20240">
              <w:rPr>
                <w:rFonts w:ascii="Arial" w:eastAsia="Times New Roman" w:hAnsi="Arial" w:cs="Arial"/>
                <w:lang w:eastAsia="sr-Latn-CS"/>
              </w:rPr>
              <w:t>Pso</w:t>
            </w:r>
            <w:proofErr w:type="spellEnd"/>
            <w:r w:rsidRPr="00E20240">
              <w:rPr>
                <w:rFonts w:ascii="Arial" w:eastAsia="Times New Roman" w:hAnsi="Arial" w:cs="Arial"/>
                <w:lang w:eastAsia="sr-Latn-CS"/>
              </w:rPr>
              <w:t xml:space="preserve">= growth index of nominal wages of employees for the base </w:t>
            </w:r>
            <w:proofErr w:type="gramStart"/>
            <w:r w:rsidRPr="00E20240">
              <w:rPr>
                <w:rFonts w:ascii="Arial" w:eastAsia="Times New Roman" w:hAnsi="Arial" w:cs="Arial"/>
                <w:lang w:eastAsia="sr-Latn-CS"/>
              </w:rPr>
              <w:t>month</w:t>
            </w:r>
            <w:r w:rsidR="005A17CA">
              <w:rPr>
                <w:rFonts w:ascii="Arial" w:eastAsia="Times New Roman" w:hAnsi="Arial" w:cs="Arial"/>
                <w:lang w:eastAsia="sr-Latn-CS"/>
              </w:rPr>
              <w:t>;</w:t>
            </w:r>
            <w:proofErr w:type="gramEnd"/>
          </w:p>
          <w:p w14:paraId="3DE58E5D"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M= index of growth of elements of materials for installation in construction for the calculation </w:t>
            </w:r>
            <w:proofErr w:type="gramStart"/>
            <w:r w:rsidRPr="00E20240">
              <w:rPr>
                <w:rFonts w:ascii="Arial" w:eastAsia="Times New Roman" w:hAnsi="Arial" w:cs="Arial"/>
                <w:lang w:eastAsia="sr-Latn-CS"/>
              </w:rPr>
              <w:t>month;</w:t>
            </w:r>
            <w:proofErr w:type="gramEnd"/>
          </w:p>
          <w:p w14:paraId="2A936060"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Mo= index of growth of elements of materials for installation in construction for the base </w:t>
            </w:r>
            <w:proofErr w:type="gramStart"/>
            <w:r w:rsidRPr="00E20240">
              <w:rPr>
                <w:rFonts w:ascii="Arial" w:eastAsia="Times New Roman" w:hAnsi="Arial" w:cs="Arial"/>
                <w:lang w:eastAsia="sr-Latn-CS"/>
              </w:rPr>
              <w:t>month;</w:t>
            </w:r>
            <w:proofErr w:type="gramEnd"/>
          </w:p>
          <w:p w14:paraId="72E50D80"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E= producer price growth index - liquid fuels and lubricants for the calculation </w:t>
            </w:r>
            <w:proofErr w:type="gramStart"/>
            <w:r w:rsidRPr="00E20240">
              <w:rPr>
                <w:rFonts w:ascii="Arial" w:eastAsia="Times New Roman" w:hAnsi="Arial" w:cs="Arial"/>
                <w:lang w:eastAsia="sr-Latn-CS"/>
              </w:rPr>
              <w:t>month;</w:t>
            </w:r>
            <w:proofErr w:type="gramEnd"/>
          </w:p>
          <w:p w14:paraId="5843E468" w14:textId="77777777" w:rsidR="0049688B" w:rsidRPr="00E20240" w:rsidRDefault="0049688B" w:rsidP="0049688B">
            <w:pPr>
              <w:spacing w:after="0" w:line="240" w:lineRule="auto"/>
              <w:jc w:val="both"/>
              <w:rPr>
                <w:rFonts w:ascii="Arial" w:eastAsia="Times New Roman" w:hAnsi="Arial" w:cs="Arial"/>
                <w:lang w:eastAsia="sr-Latn-CS"/>
              </w:rPr>
            </w:pPr>
            <w:proofErr w:type="spellStart"/>
            <w:r w:rsidRPr="00E20240">
              <w:rPr>
                <w:rFonts w:ascii="Arial" w:eastAsia="Times New Roman" w:hAnsi="Arial" w:cs="Arial"/>
                <w:lang w:eastAsia="sr-Latn-CS"/>
              </w:rPr>
              <w:t>Eo</w:t>
            </w:r>
            <w:proofErr w:type="spellEnd"/>
            <w:r w:rsidRPr="00E20240">
              <w:rPr>
                <w:rFonts w:ascii="Arial" w:eastAsia="Times New Roman" w:hAnsi="Arial" w:cs="Arial"/>
                <w:lang w:eastAsia="sr-Latn-CS"/>
              </w:rPr>
              <w:t>= producer price growth index - liquid fuels and lubricants for the base month.</w:t>
            </w:r>
          </w:p>
          <w:p w14:paraId="3F9E3BD4" w14:textId="77777777" w:rsidR="0049688B" w:rsidRPr="00E20240" w:rsidRDefault="0049688B" w:rsidP="0049688B">
            <w:pPr>
              <w:spacing w:after="0" w:line="240" w:lineRule="auto"/>
              <w:jc w:val="both"/>
              <w:rPr>
                <w:rFonts w:ascii="Arial" w:eastAsia="Times New Roman" w:hAnsi="Arial" w:cs="Arial"/>
                <w:lang w:eastAsia="sr-Latn-CS"/>
              </w:rPr>
            </w:pPr>
          </w:p>
          <w:p w14:paraId="346A09E2"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Calculation of remuneration to the Contractor for the performed works will be done according to the formula:</w:t>
            </w:r>
          </w:p>
          <w:p w14:paraId="630A0315"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                      </w:t>
            </w:r>
          </w:p>
          <w:p w14:paraId="1225309F"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For the coefficient value: k &lt; 0.95 N= (k+0.</w:t>
            </w:r>
            <w:proofErr w:type="gramStart"/>
            <w:r w:rsidRPr="00E20240">
              <w:rPr>
                <w:rFonts w:ascii="Arial" w:eastAsia="Times New Roman" w:hAnsi="Arial" w:cs="Arial"/>
                <w:lang w:eastAsia="sr-Latn-CS"/>
              </w:rPr>
              <w:t>05)*</w:t>
            </w:r>
            <w:proofErr w:type="gramEnd"/>
            <w:r w:rsidRPr="00E20240">
              <w:rPr>
                <w:rFonts w:ascii="Arial" w:eastAsia="Times New Roman" w:hAnsi="Arial" w:cs="Arial"/>
                <w:lang w:eastAsia="sr-Latn-CS"/>
              </w:rPr>
              <w:t>U</w:t>
            </w:r>
          </w:p>
          <w:p w14:paraId="37C6FE22"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For the coefficient value: 0.95 ≤ k ≤ 1.05 N= U</w:t>
            </w:r>
          </w:p>
          <w:p w14:paraId="681024EF"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For the coefficient value: k &gt; 1.05 N= (k-0.</w:t>
            </w:r>
            <w:proofErr w:type="gramStart"/>
            <w:r w:rsidRPr="00E20240">
              <w:rPr>
                <w:rFonts w:ascii="Arial" w:eastAsia="Times New Roman" w:hAnsi="Arial" w:cs="Arial"/>
                <w:lang w:eastAsia="sr-Latn-CS"/>
              </w:rPr>
              <w:t>05)*</w:t>
            </w:r>
            <w:proofErr w:type="gramEnd"/>
            <w:r w:rsidRPr="00E20240">
              <w:rPr>
                <w:rFonts w:ascii="Arial" w:eastAsia="Times New Roman" w:hAnsi="Arial" w:cs="Arial"/>
                <w:lang w:eastAsia="sr-Latn-CS"/>
              </w:rPr>
              <w:t>U</w:t>
            </w:r>
          </w:p>
          <w:p w14:paraId="4E65C2B5" w14:textId="77777777" w:rsidR="0049688B" w:rsidRPr="00E20240" w:rsidRDefault="0049688B" w:rsidP="0049688B">
            <w:pPr>
              <w:spacing w:after="0" w:line="240" w:lineRule="auto"/>
              <w:jc w:val="both"/>
              <w:rPr>
                <w:rFonts w:ascii="Arial" w:eastAsia="Times New Roman" w:hAnsi="Arial" w:cs="Arial"/>
                <w:lang w:eastAsia="sr-Latn-CS"/>
              </w:rPr>
            </w:pPr>
          </w:p>
          <w:p w14:paraId="30EB8A73" w14:textId="77777777"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N= amount for payment of performed </w:t>
            </w:r>
            <w:proofErr w:type="gramStart"/>
            <w:r w:rsidRPr="00E20240">
              <w:rPr>
                <w:rFonts w:ascii="Arial" w:eastAsia="Times New Roman" w:hAnsi="Arial" w:cs="Arial"/>
                <w:lang w:eastAsia="sr-Latn-CS"/>
              </w:rPr>
              <w:t>works;</w:t>
            </w:r>
            <w:proofErr w:type="gramEnd"/>
          </w:p>
          <w:p w14:paraId="572B1872" w14:textId="44C6E964"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U= the amount of performed works according to the agreed prices.</w:t>
            </w:r>
          </w:p>
          <w:p w14:paraId="2B55AFDF" w14:textId="77777777" w:rsidR="0049688B" w:rsidRPr="00E20240" w:rsidRDefault="0049688B" w:rsidP="0049688B">
            <w:pPr>
              <w:spacing w:after="0" w:line="240" w:lineRule="auto"/>
              <w:jc w:val="both"/>
              <w:rPr>
                <w:rFonts w:ascii="Arial" w:eastAsia="Times New Roman" w:hAnsi="Arial" w:cs="Arial"/>
                <w:lang w:eastAsia="sr-Latn-CS"/>
              </w:rPr>
            </w:pPr>
          </w:p>
          <w:p w14:paraId="0D88AB88" w14:textId="2FCC3776" w:rsidR="0049688B" w:rsidRPr="00E20240" w:rsidRDefault="0049688B" w:rsidP="0049688B">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In the case from the previous paragraph, the </w:t>
            </w:r>
            <w:r w:rsidR="002B7118" w:rsidRPr="00E20240">
              <w:rPr>
                <w:rFonts w:ascii="Arial" w:eastAsia="Times New Roman" w:hAnsi="Arial" w:cs="Arial"/>
                <w:lang w:eastAsia="sr-Latn-CS"/>
              </w:rPr>
              <w:t>Contractor</w:t>
            </w:r>
            <w:r w:rsidRPr="00E20240">
              <w:rPr>
                <w:rFonts w:ascii="Arial" w:eastAsia="Times New Roman" w:hAnsi="Arial" w:cs="Arial"/>
                <w:lang w:eastAsia="sr-Latn-CS"/>
              </w:rPr>
              <w:t xml:space="preserve"> is obliged to provide an analysis of the contracted price by the position of the works, which will contain the price of materials, the price of </w:t>
            </w:r>
            <w:r w:rsidR="002D69BB" w:rsidRPr="00E20240">
              <w:rPr>
                <w:rFonts w:ascii="Arial" w:eastAsia="Times New Roman" w:hAnsi="Arial" w:cs="Arial"/>
                <w:lang w:eastAsia="sr-Latn-CS"/>
              </w:rPr>
              <w:t>labour</w:t>
            </w:r>
            <w:r w:rsidRPr="00E20240">
              <w:rPr>
                <w:rFonts w:ascii="Arial" w:eastAsia="Times New Roman" w:hAnsi="Arial" w:cs="Arial"/>
                <w:lang w:eastAsia="sr-Latn-CS"/>
              </w:rPr>
              <w:t xml:space="preserve">, energy, and a fixed part for each position individually. The </w:t>
            </w:r>
            <w:r w:rsidR="002B7118" w:rsidRPr="00E20240">
              <w:rPr>
                <w:rFonts w:ascii="Arial" w:eastAsia="Times New Roman" w:hAnsi="Arial" w:cs="Arial"/>
                <w:lang w:eastAsia="sr-Latn-CS"/>
              </w:rPr>
              <w:t>Contractor</w:t>
            </w:r>
            <w:r w:rsidRPr="00E20240">
              <w:rPr>
                <w:rFonts w:ascii="Arial" w:eastAsia="Times New Roman" w:hAnsi="Arial" w:cs="Arial"/>
                <w:lang w:eastAsia="sr-Latn-CS"/>
              </w:rPr>
              <w:t xml:space="preserve"> envisages the possibility of defining in more detail the elements that participate in the formation of the total contracted price according to the price indices of </w:t>
            </w:r>
            <w:r w:rsidR="005D0C6B" w:rsidRPr="005D0C6B">
              <w:rPr>
                <w:rFonts w:ascii="Arial" w:eastAsia="Times New Roman" w:hAnsi="Arial" w:cs="Arial"/>
                <w:lang w:eastAsia="sr-Latn-CS"/>
              </w:rPr>
              <w:t>the Statistical Office of the Republic of Serbia</w:t>
            </w:r>
            <w:r w:rsidRPr="00E20240">
              <w:rPr>
                <w:rFonts w:ascii="Arial" w:eastAsia="Times New Roman" w:hAnsi="Arial" w:cs="Arial"/>
                <w:lang w:eastAsia="sr-Latn-CS"/>
              </w:rPr>
              <w:t xml:space="preserve">. The submitted price analysis needs to be approved by </w:t>
            </w:r>
            <w:r w:rsidR="002B7118" w:rsidRPr="00E20240">
              <w:rPr>
                <w:rFonts w:ascii="Arial" w:eastAsia="Times New Roman" w:hAnsi="Arial" w:cs="Arial"/>
                <w:lang w:eastAsia="sr-Latn-CS"/>
              </w:rPr>
              <w:t xml:space="preserve">the </w:t>
            </w:r>
            <w:r w:rsidR="00106EF6" w:rsidRPr="00E20240">
              <w:rPr>
                <w:rFonts w:ascii="Arial" w:eastAsia="Times New Roman" w:hAnsi="Arial" w:cs="Arial"/>
                <w:lang w:eastAsia="sr-Latn-CS"/>
              </w:rPr>
              <w:t>Engineer</w:t>
            </w:r>
            <w:r w:rsidR="002B7118" w:rsidRPr="00E20240">
              <w:rPr>
                <w:rFonts w:ascii="Arial" w:eastAsia="Times New Roman" w:hAnsi="Arial" w:cs="Arial"/>
                <w:lang w:eastAsia="sr-Latn-CS"/>
              </w:rPr>
              <w:t xml:space="preserve"> and </w:t>
            </w:r>
            <w:r w:rsidRPr="00E20240">
              <w:rPr>
                <w:rFonts w:ascii="Arial" w:eastAsia="Times New Roman" w:hAnsi="Arial" w:cs="Arial"/>
                <w:lang w:eastAsia="sr-Latn-CS"/>
              </w:rPr>
              <w:t>the Employer.</w:t>
            </w:r>
            <w:r w:rsidR="00733D13" w:rsidRPr="00E20240">
              <w:rPr>
                <w:rFonts w:ascii="Arial" w:eastAsia="Times New Roman" w:hAnsi="Arial" w:cs="Arial"/>
                <w:lang w:eastAsia="sr-Latn-CS"/>
              </w:rPr>
              <w:t>”</w:t>
            </w:r>
          </w:p>
          <w:p w14:paraId="41B1D9B3" w14:textId="77777777" w:rsidR="0049688B" w:rsidRPr="00E20240" w:rsidRDefault="0049688B" w:rsidP="009D2BAE">
            <w:pPr>
              <w:spacing w:after="0" w:line="240" w:lineRule="auto"/>
              <w:jc w:val="both"/>
              <w:rPr>
                <w:rFonts w:ascii="Arial" w:eastAsia="Times New Roman" w:hAnsi="Arial" w:cs="Arial"/>
                <w:lang w:eastAsia="sr-Latn-CS"/>
              </w:rPr>
            </w:pPr>
          </w:p>
          <w:p w14:paraId="0963D96A"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41F7F464" w14:textId="77777777" w:rsidTr="003E620A">
        <w:tc>
          <w:tcPr>
            <w:tcW w:w="1440" w:type="dxa"/>
          </w:tcPr>
          <w:p w14:paraId="3187D90F"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lastRenderedPageBreak/>
              <w:t>14</w:t>
            </w:r>
          </w:p>
        </w:tc>
        <w:tc>
          <w:tcPr>
            <w:tcW w:w="7774" w:type="dxa"/>
          </w:tcPr>
          <w:p w14:paraId="439EE3B9"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CONTRACT PRICE AND PAYMENT</w:t>
            </w:r>
          </w:p>
          <w:p w14:paraId="419310CA"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464C16B1" w14:textId="77777777" w:rsidTr="003E620A">
        <w:tc>
          <w:tcPr>
            <w:tcW w:w="1440" w:type="dxa"/>
          </w:tcPr>
          <w:p w14:paraId="60678674"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14.2</w:t>
            </w:r>
          </w:p>
        </w:tc>
        <w:tc>
          <w:tcPr>
            <w:tcW w:w="7774" w:type="dxa"/>
          </w:tcPr>
          <w:p w14:paraId="7E9E0014"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b/>
                <w:lang w:eastAsia="sr-Latn-CS"/>
              </w:rPr>
              <w:t>Advance payment</w:t>
            </w:r>
          </w:p>
          <w:p w14:paraId="0E760DB5" w14:textId="77777777" w:rsidR="00E36A9B" w:rsidRPr="00E20240" w:rsidRDefault="00E36A9B" w:rsidP="009D2BAE">
            <w:pPr>
              <w:spacing w:after="0" w:line="240" w:lineRule="auto"/>
              <w:jc w:val="both"/>
              <w:rPr>
                <w:rFonts w:ascii="Arial" w:eastAsia="Times New Roman" w:hAnsi="Arial" w:cs="Arial"/>
                <w:lang w:eastAsia="sr-Latn-CS"/>
              </w:rPr>
            </w:pPr>
          </w:p>
          <w:p w14:paraId="61F897C4"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The advance payment shall be repaid by way of deductions of </w:t>
            </w:r>
            <w:r w:rsidRPr="00E20240">
              <w:rPr>
                <w:rFonts w:ascii="Arial" w:eastAsia="Times New Roman" w:hAnsi="Arial" w:cs="Times New Roman"/>
                <w:lang w:eastAsia="sr-Latn-CS"/>
              </w:rPr>
              <w:t>percentage of the advance payment in relation to the Contract price</w:t>
            </w:r>
            <w:r w:rsidRPr="00E20240">
              <w:rPr>
                <w:rFonts w:ascii="Arial" w:eastAsia="Times New Roman" w:hAnsi="Arial" w:cs="Arial"/>
                <w:lang w:eastAsia="sr-Latn-CS"/>
              </w:rPr>
              <w:t xml:space="preserve"> of each Payment Certificate (including First Payment Certificate).</w:t>
            </w:r>
          </w:p>
          <w:p w14:paraId="18E33131"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"The Contractor shall obtain (at the Contractor’s cost) an Advance Payment Guarantee in amounts and currencies equal to the advance payment and shall submit it to the Employer with a copy to the Engineer. This guarantee shall be </w:t>
            </w:r>
            <w:r w:rsidRPr="00E20240">
              <w:rPr>
                <w:rFonts w:ascii="Arial" w:eastAsia="Times New Roman" w:hAnsi="Arial" w:cs="Arial"/>
                <w:lang w:eastAsia="sr-Latn-CS"/>
              </w:rPr>
              <w:lastRenderedPageBreak/>
              <w:t>issued by reputable bank or financial institution selected by the Contractor and shall be based on the sample form annexed to the Particular Conditions or in another form agreed by the Employer (but such agreement shall not relieve the Contractor from any obligation under this Sub-Clause).”</w:t>
            </w:r>
          </w:p>
          <w:p w14:paraId="3B9CACE3" w14:textId="77777777" w:rsidR="00E36A9B" w:rsidRPr="00E20240" w:rsidRDefault="00E36A9B" w:rsidP="009D2BAE">
            <w:pPr>
              <w:spacing w:after="0" w:line="240" w:lineRule="auto"/>
              <w:jc w:val="both"/>
              <w:rPr>
                <w:rFonts w:ascii="Arial" w:eastAsia="Times New Roman" w:hAnsi="Arial" w:cs="Arial"/>
                <w:lang w:eastAsia="sr-Latn-CS"/>
              </w:rPr>
            </w:pPr>
          </w:p>
          <w:p w14:paraId="3AF00C95" w14:textId="77777777" w:rsidR="00CE6FE7" w:rsidRPr="00E20240" w:rsidRDefault="00CE6FE7" w:rsidP="009D2BAE">
            <w:pPr>
              <w:spacing w:after="0" w:line="240" w:lineRule="auto"/>
              <w:jc w:val="both"/>
              <w:rPr>
                <w:rFonts w:ascii="Arial" w:eastAsia="Times New Roman" w:hAnsi="Arial" w:cs="Arial"/>
                <w:lang w:eastAsia="sr-Latn-CS"/>
              </w:rPr>
            </w:pPr>
          </w:p>
          <w:p w14:paraId="47014F6B" w14:textId="7C3B758D" w:rsidR="00720124" w:rsidRPr="00E20240" w:rsidRDefault="00CE6FE7" w:rsidP="00720124">
            <w:pPr>
              <w:spacing w:after="0" w:line="240" w:lineRule="auto"/>
              <w:jc w:val="both"/>
              <w:rPr>
                <w:rFonts w:ascii="Arial" w:eastAsia="Times New Roman" w:hAnsi="Arial" w:cs="Arial"/>
                <w:lang w:eastAsia="sr-Latn-CS"/>
              </w:rPr>
            </w:pPr>
            <w:r w:rsidRPr="00E20240">
              <w:rPr>
                <w:rFonts w:ascii="Arial" w:eastAsia="Times New Roman" w:hAnsi="Arial" w:cs="Arial"/>
                <w:b/>
                <w:bCs/>
                <w:lang w:eastAsia="sr-Latn-CS"/>
              </w:rPr>
              <w:t>14.3 Application for Interim Payment Certificates</w:t>
            </w:r>
            <w:r w:rsidRPr="00E20240">
              <w:rPr>
                <w:rFonts w:ascii="Arial" w:eastAsia="Times New Roman" w:hAnsi="Arial" w:cs="Arial"/>
                <w:lang w:eastAsia="sr-Latn-CS"/>
              </w:rPr>
              <w:t xml:space="preserve"> </w:t>
            </w:r>
          </w:p>
          <w:p w14:paraId="18508527" w14:textId="77777777" w:rsidR="00720124" w:rsidRPr="00E20240" w:rsidRDefault="00720124" w:rsidP="00720124">
            <w:pPr>
              <w:spacing w:after="0" w:line="240" w:lineRule="auto"/>
              <w:jc w:val="both"/>
              <w:rPr>
                <w:rFonts w:ascii="Arial" w:eastAsia="Times New Roman" w:hAnsi="Arial" w:cs="Arial"/>
                <w:lang w:eastAsia="sr-Latn-CS"/>
              </w:rPr>
            </w:pPr>
          </w:p>
          <w:p w14:paraId="6410F55E" w14:textId="77777777" w:rsidR="00720124" w:rsidRPr="00E20240" w:rsidRDefault="00720124" w:rsidP="00720124">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At the end of subpoint 14.3, the following paragraphs should be added:</w:t>
            </w:r>
          </w:p>
          <w:p w14:paraId="79A20CEF" w14:textId="77777777" w:rsidR="00720124" w:rsidRPr="00E20240" w:rsidRDefault="00720124" w:rsidP="00720124">
            <w:pPr>
              <w:spacing w:after="0" w:line="240" w:lineRule="auto"/>
              <w:jc w:val="both"/>
              <w:rPr>
                <w:rFonts w:ascii="Arial" w:eastAsia="Times New Roman" w:hAnsi="Arial" w:cs="Arial"/>
                <w:lang w:eastAsia="sr-Latn-CS"/>
              </w:rPr>
            </w:pPr>
          </w:p>
          <w:p w14:paraId="7BF233A8" w14:textId="1019A846" w:rsidR="00CE6FE7" w:rsidRPr="00E20240" w:rsidRDefault="00043121"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“In addition to the above, the condition for payment of Interim Payment Certificates is a positive </w:t>
            </w:r>
            <w:r w:rsidR="008D28B7" w:rsidRPr="00E20240">
              <w:rPr>
                <w:rFonts w:ascii="Arial" w:eastAsia="Times New Roman" w:hAnsi="Arial" w:cs="Arial"/>
                <w:lang w:val="sr-Latn-CS" w:eastAsia="sr-Latn-CS"/>
              </w:rPr>
              <w:t xml:space="preserve">(monthly) </w:t>
            </w:r>
            <w:r w:rsidRPr="00E20240">
              <w:rPr>
                <w:rFonts w:ascii="Arial" w:eastAsia="Times New Roman" w:hAnsi="Arial" w:cs="Arial"/>
                <w:lang w:eastAsia="sr-Latn-CS"/>
              </w:rPr>
              <w:t>report on the services performed in BIM technology in everything according to the document related to the requirements of the Employer in terms of BIM technology, which report was approved by the Employer and Engineer.”</w:t>
            </w:r>
          </w:p>
          <w:p w14:paraId="7360D4EE" w14:textId="77777777" w:rsidR="00CE6FE7" w:rsidRPr="00E20240" w:rsidRDefault="00CE6FE7" w:rsidP="009D2BAE">
            <w:pPr>
              <w:spacing w:after="0" w:line="240" w:lineRule="auto"/>
              <w:jc w:val="both"/>
              <w:rPr>
                <w:rFonts w:ascii="Arial" w:eastAsia="Times New Roman" w:hAnsi="Arial" w:cs="Arial"/>
                <w:lang w:eastAsia="sr-Latn-CS"/>
              </w:rPr>
            </w:pPr>
          </w:p>
          <w:p w14:paraId="421F4FFB" w14:textId="0776CB45" w:rsidR="00CE6FE7" w:rsidRPr="00E20240" w:rsidRDefault="00CE6FE7" w:rsidP="009D2BAE">
            <w:pPr>
              <w:spacing w:after="0" w:line="240" w:lineRule="auto"/>
              <w:jc w:val="both"/>
              <w:rPr>
                <w:rFonts w:ascii="Arial" w:eastAsia="Times New Roman" w:hAnsi="Arial" w:cs="Arial"/>
                <w:lang w:eastAsia="sr-Latn-CS"/>
              </w:rPr>
            </w:pPr>
          </w:p>
        </w:tc>
      </w:tr>
      <w:tr w:rsidR="00E36A9B" w:rsidRPr="00E20240" w14:paraId="151F2CC7" w14:textId="77777777" w:rsidTr="003E620A">
        <w:tc>
          <w:tcPr>
            <w:tcW w:w="1440" w:type="dxa"/>
          </w:tcPr>
          <w:p w14:paraId="700F5B3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lastRenderedPageBreak/>
              <w:t>14.9</w:t>
            </w:r>
          </w:p>
        </w:tc>
        <w:tc>
          <w:tcPr>
            <w:tcW w:w="7774" w:type="dxa"/>
          </w:tcPr>
          <w:p w14:paraId="182B41CC"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Payment of Retention Money</w:t>
            </w:r>
          </w:p>
          <w:p w14:paraId="4E87E97A" w14:textId="77777777" w:rsidR="00E36A9B" w:rsidRPr="00E20240" w:rsidRDefault="00E36A9B" w:rsidP="009D2BAE">
            <w:pPr>
              <w:spacing w:after="0" w:line="240" w:lineRule="auto"/>
              <w:jc w:val="both"/>
              <w:rPr>
                <w:rFonts w:ascii="Arial" w:eastAsia="Times New Roman" w:hAnsi="Arial" w:cs="Arial"/>
                <w:b/>
                <w:lang w:eastAsia="sr-Latn-CS"/>
              </w:rPr>
            </w:pPr>
          </w:p>
          <w:p w14:paraId="4F14DA44"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At the end of Sub-Clause 14.9 add the following paragraphs:</w:t>
            </w:r>
          </w:p>
          <w:p w14:paraId="6E064096" w14:textId="77777777" w:rsidR="00E36A9B" w:rsidRPr="00E20240" w:rsidRDefault="00E36A9B" w:rsidP="009D2BAE">
            <w:pPr>
              <w:spacing w:after="0" w:line="240" w:lineRule="auto"/>
              <w:jc w:val="both"/>
              <w:rPr>
                <w:rFonts w:ascii="Arial" w:eastAsia="Times New Roman" w:hAnsi="Arial" w:cs="Arial"/>
                <w:lang w:eastAsia="sr-Latn-CS"/>
              </w:rPr>
            </w:pPr>
          </w:p>
          <w:p w14:paraId="00E8AB30" w14:textId="43593742"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“If proposed by the Contractor and approved by the Employer, the second half of the Retention Money will be certified for payment after:</w:t>
            </w:r>
          </w:p>
          <w:p w14:paraId="78FC0B1A" w14:textId="77777777" w:rsidR="00E36A9B" w:rsidRPr="00E20240" w:rsidRDefault="00E36A9B" w:rsidP="009D2BAE">
            <w:pPr>
              <w:spacing w:after="0" w:line="240" w:lineRule="auto"/>
              <w:jc w:val="both"/>
              <w:rPr>
                <w:rFonts w:ascii="Arial" w:eastAsia="Times New Roman" w:hAnsi="Arial" w:cs="Arial"/>
                <w:lang w:eastAsia="sr-Latn-CS"/>
              </w:rPr>
            </w:pPr>
          </w:p>
          <w:p w14:paraId="7842ED43"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  the Engineer has issued a Taking-Over Certificate for the whole of the Works, and</w:t>
            </w:r>
          </w:p>
          <w:p w14:paraId="3A9522A5"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(b)  the Employer has received a Retention Money Bank Guarantee in the amount of half of the Retention Money in a form, and from a Bank, approved by the Employer.</w:t>
            </w:r>
          </w:p>
          <w:p w14:paraId="065EDECC" w14:textId="77777777" w:rsidR="00E36A9B" w:rsidRPr="00E20240" w:rsidRDefault="00E36A9B" w:rsidP="009D2BAE">
            <w:pPr>
              <w:spacing w:after="0" w:line="240" w:lineRule="auto"/>
              <w:jc w:val="both"/>
              <w:rPr>
                <w:rFonts w:ascii="Arial" w:eastAsia="Times New Roman" w:hAnsi="Arial" w:cs="Arial"/>
                <w:lang w:eastAsia="sr-Latn-CS"/>
              </w:rPr>
            </w:pPr>
          </w:p>
          <w:p w14:paraId="2FACB5BF" w14:textId="1B935579" w:rsidR="00B83D34"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The Retention Money Guarantee shall provide a surety for the second half of the Retention Money for the whole of the Works held for the rectification of defects arising during the remainder of the Contract Period and the completion of any remaining work to be executed under Clause 11 </w:t>
            </w:r>
            <w:r w:rsidRPr="00E20240">
              <w:rPr>
                <w:rFonts w:ascii="Arial" w:eastAsia="Times New Roman" w:hAnsi="Arial" w:cs="Arial"/>
                <w:i/>
                <w:lang w:eastAsia="sr-Latn-CS"/>
              </w:rPr>
              <w:t>[Defects Liability]</w:t>
            </w:r>
            <w:r w:rsidRPr="00E20240">
              <w:rPr>
                <w:rFonts w:ascii="Arial" w:eastAsia="Times New Roman" w:hAnsi="Arial" w:cs="Arial"/>
                <w:lang w:eastAsia="sr-Latn-CS"/>
              </w:rPr>
              <w:t xml:space="preserve"> or Clause 12 [</w:t>
            </w:r>
            <w:r w:rsidRPr="00E20240">
              <w:rPr>
                <w:rFonts w:ascii="Arial" w:eastAsia="Times New Roman" w:hAnsi="Arial" w:cs="Arial"/>
                <w:i/>
                <w:lang w:eastAsia="sr-Latn-CS"/>
              </w:rPr>
              <w:t>Measurement and Evaluation</w:t>
            </w:r>
            <w:r w:rsidRPr="00E20240">
              <w:rPr>
                <w:rFonts w:ascii="Arial" w:eastAsia="Times New Roman" w:hAnsi="Arial" w:cs="Arial"/>
                <w:lang w:eastAsia="sr-Latn-CS"/>
              </w:rPr>
              <w:t>]. The terms and conditions for the Retention Money Guarantee shall be the same as those stated in sub-clause 4.2 for a Performance Security.”</w:t>
            </w:r>
          </w:p>
          <w:p w14:paraId="1B3B018C" w14:textId="77777777" w:rsidR="00B83D34" w:rsidRPr="00E20240" w:rsidRDefault="00B83D34" w:rsidP="009D2BAE">
            <w:pPr>
              <w:spacing w:after="0" w:line="240" w:lineRule="auto"/>
              <w:jc w:val="both"/>
              <w:rPr>
                <w:rFonts w:ascii="Arial" w:eastAsia="Times New Roman" w:hAnsi="Arial" w:cs="Arial"/>
                <w:lang w:eastAsia="sr-Latn-CS"/>
              </w:rPr>
            </w:pPr>
          </w:p>
          <w:p w14:paraId="29CFAAA9" w14:textId="77777777" w:rsidR="00B83D34" w:rsidRPr="00E20240" w:rsidRDefault="00B83D34" w:rsidP="009D2BAE">
            <w:pPr>
              <w:spacing w:after="0" w:line="240" w:lineRule="auto"/>
              <w:jc w:val="both"/>
              <w:rPr>
                <w:rFonts w:ascii="Arial" w:eastAsia="Times New Roman" w:hAnsi="Arial" w:cs="Arial"/>
                <w:lang w:eastAsia="sr-Latn-CS"/>
              </w:rPr>
            </w:pPr>
          </w:p>
          <w:p w14:paraId="0D68E750" w14:textId="50A9B0CC" w:rsidR="00B83D34" w:rsidRPr="002D69BB" w:rsidRDefault="00B83D34" w:rsidP="00B83D34">
            <w:pPr>
              <w:spacing w:after="0" w:line="240" w:lineRule="auto"/>
              <w:jc w:val="both"/>
              <w:rPr>
                <w:rFonts w:ascii="Arial" w:eastAsia="Times New Roman" w:hAnsi="Arial" w:cs="Arial"/>
                <w:b/>
                <w:bCs/>
                <w:lang w:eastAsia="sr-Latn-CS"/>
              </w:rPr>
            </w:pPr>
            <w:r w:rsidRPr="00E20240">
              <w:rPr>
                <w:rFonts w:ascii="Arial" w:eastAsia="Times New Roman" w:hAnsi="Arial" w:cs="Arial"/>
                <w:b/>
                <w:bCs/>
                <w:lang w:eastAsia="sr-Latn-CS"/>
              </w:rPr>
              <w:t>14.11 Application for Final Payment Certificate</w:t>
            </w:r>
          </w:p>
          <w:p w14:paraId="0C7EAFD9" w14:textId="77777777" w:rsidR="00B83D34" w:rsidRPr="00E20240" w:rsidRDefault="00B83D34" w:rsidP="00B83D34">
            <w:pPr>
              <w:spacing w:after="0" w:line="240" w:lineRule="auto"/>
              <w:jc w:val="both"/>
              <w:rPr>
                <w:rFonts w:ascii="Arial" w:eastAsia="Times New Roman" w:hAnsi="Arial" w:cs="Arial"/>
                <w:lang w:eastAsia="sr-Latn-CS"/>
              </w:rPr>
            </w:pPr>
          </w:p>
          <w:p w14:paraId="732CCBC1" w14:textId="77777777" w:rsidR="00B83D34" w:rsidRPr="00E20240" w:rsidRDefault="00B83D34" w:rsidP="00B83D34">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At the end of subpoint 14.11, the following paragraphs should be added:</w:t>
            </w:r>
          </w:p>
          <w:p w14:paraId="1891A699" w14:textId="77777777" w:rsidR="00B83D34" w:rsidRPr="00E20240" w:rsidRDefault="00B83D34" w:rsidP="00B83D34">
            <w:pPr>
              <w:spacing w:after="0" w:line="240" w:lineRule="auto"/>
              <w:jc w:val="both"/>
              <w:rPr>
                <w:rFonts w:ascii="Arial" w:eastAsia="Times New Roman" w:hAnsi="Arial" w:cs="Arial"/>
                <w:lang w:eastAsia="sr-Latn-CS"/>
              </w:rPr>
            </w:pPr>
          </w:p>
          <w:p w14:paraId="0095FD33" w14:textId="18F06970" w:rsidR="00B83D34" w:rsidRPr="00E20240" w:rsidRDefault="00B83D34"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In addition to the above, the condition for payment of the Final Payment Certificate is a positive report on the services performed in BIM technology in everything according to the document related to the requirements of the Employer in terms of BIM technology, which report has been approved by the Employer</w:t>
            </w:r>
            <w:r w:rsidR="00106EF6" w:rsidRPr="00E20240">
              <w:rPr>
                <w:rFonts w:ascii="Arial" w:eastAsia="Times New Roman" w:hAnsi="Arial" w:cs="Arial"/>
                <w:lang w:eastAsia="sr-Latn-CS"/>
              </w:rPr>
              <w:t xml:space="preserve"> and Engineer</w:t>
            </w:r>
            <w:r w:rsidRPr="00E20240">
              <w:rPr>
                <w:rFonts w:ascii="Arial" w:eastAsia="Times New Roman" w:hAnsi="Arial" w:cs="Arial"/>
                <w:lang w:eastAsia="sr-Latn-CS"/>
              </w:rPr>
              <w:t>.</w:t>
            </w:r>
          </w:p>
        </w:tc>
      </w:tr>
      <w:tr w:rsidR="00E36A9B" w:rsidRPr="00E20240" w14:paraId="51A1EE0F" w14:textId="77777777" w:rsidTr="003E620A">
        <w:tc>
          <w:tcPr>
            <w:tcW w:w="1440" w:type="dxa"/>
          </w:tcPr>
          <w:p w14:paraId="680577F4"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34D7B0AF" w14:textId="77777777" w:rsidR="00E36A9B" w:rsidRPr="00E20240" w:rsidRDefault="00E36A9B" w:rsidP="009D2BAE">
            <w:pPr>
              <w:spacing w:after="0" w:line="240" w:lineRule="auto"/>
              <w:jc w:val="both"/>
              <w:rPr>
                <w:rFonts w:ascii="Arial" w:eastAsia="Times New Roman" w:hAnsi="Arial" w:cs="Arial"/>
                <w:lang w:eastAsia="sr-Latn-CS"/>
              </w:rPr>
            </w:pPr>
          </w:p>
        </w:tc>
      </w:tr>
      <w:tr w:rsidR="00E36A9B" w:rsidRPr="00E20240" w14:paraId="1D6AD2E2" w14:textId="77777777" w:rsidTr="003E620A">
        <w:tc>
          <w:tcPr>
            <w:tcW w:w="1440" w:type="dxa"/>
          </w:tcPr>
          <w:p w14:paraId="4C369009"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15</w:t>
            </w:r>
          </w:p>
        </w:tc>
        <w:tc>
          <w:tcPr>
            <w:tcW w:w="7774" w:type="dxa"/>
          </w:tcPr>
          <w:p w14:paraId="64409A42"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b/>
                <w:lang w:eastAsia="sr-Latn-CS"/>
              </w:rPr>
              <w:t>TERMINATION BY EMPLOYER</w:t>
            </w:r>
          </w:p>
        </w:tc>
      </w:tr>
      <w:tr w:rsidR="00E36A9B" w:rsidRPr="00E20240" w14:paraId="7F639193" w14:textId="77777777" w:rsidTr="003E620A">
        <w:tc>
          <w:tcPr>
            <w:tcW w:w="1440" w:type="dxa"/>
          </w:tcPr>
          <w:p w14:paraId="2628FA13"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0D0E79CE"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456CF824" w14:textId="77777777" w:rsidTr="003E620A">
        <w:tc>
          <w:tcPr>
            <w:tcW w:w="1440" w:type="dxa"/>
          </w:tcPr>
          <w:p w14:paraId="29D4A805"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15.2</w:t>
            </w:r>
          </w:p>
        </w:tc>
        <w:tc>
          <w:tcPr>
            <w:tcW w:w="7774" w:type="dxa"/>
          </w:tcPr>
          <w:p w14:paraId="5E3E85C8"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Contract Termination by Employer</w:t>
            </w:r>
          </w:p>
          <w:p w14:paraId="1F9F2BD1" w14:textId="77777777" w:rsidR="00E36A9B" w:rsidRPr="00E20240" w:rsidRDefault="00E36A9B" w:rsidP="009D2BAE">
            <w:pPr>
              <w:spacing w:after="0" w:line="240" w:lineRule="auto"/>
              <w:jc w:val="both"/>
              <w:rPr>
                <w:rFonts w:ascii="Arial" w:eastAsia="Times New Roman" w:hAnsi="Arial" w:cs="Arial"/>
                <w:b/>
                <w:lang w:eastAsia="sr-Latn-CS"/>
              </w:rPr>
            </w:pPr>
          </w:p>
          <w:p w14:paraId="3860A274"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In 1</w:t>
            </w:r>
            <w:r w:rsidRPr="00E20240">
              <w:rPr>
                <w:rFonts w:ascii="Arial" w:eastAsia="Times New Roman" w:hAnsi="Arial" w:cs="Arial"/>
                <w:vertAlign w:val="superscript"/>
                <w:lang w:eastAsia="sr-Latn-CS"/>
              </w:rPr>
              <w:t>st</w:t>
            </w:r>
            <w:r w:rsidRPr="00E20240">
              <w:rPr>
                <w:rFonts w:ascii="Arial" w:eastAsia="Times New Roman" w:hAnsi="Arial" w:cs="Arial"/>
                <w:lang w:eastAsia="sr-Latn-CS"/>
              </w:rPr>
              <w:t xml:space="preserve"> paragraph, line d) add as follows:</w:t>
            </w:r>
          </w:p>
          <w:p w14:paraId="6E451873" w14:textId="77777777" w:rsidR="00E36A9B" w:rsidRPr="00E20240" w:rsidRDefault="00E36A9B" w:rsidP="009D2BAE">
            <w:pPr>
              <w:spacing w:after="0" w:line="240" w:lineRule="auto"/>
              <w:jc w:val="both"/>
              <w:rPr>
                <w:rFonts w:ascii="Arial" w:eastAsia="Times New Roman" w:hAnsi="Arial" w:cs="Arial"/>
                <w:lang w:eastAsia="sr-Latn-CS"/>
              </w:rPr>
            </w:pPr>
          </w:p>
          <w:p w14:paraId="6BC7EB96" w14:textId="7F799D07" w:rsidR="00E36A9B" w:rsidRPr="00E20240" w:rsidRDefault="00E36A9B" w:rsidP="009D2BAE">
            <w:pPr>
              <w:spacing w:after="0" w:line="240" w:lineRule="auto"/>
              <w:jc w:val="both"/>
              <w:rPr>
                <w:rFonts w:ascii="Arial" w:eastAsia="Times New Roman" w:hAnsi="Arial" w:cs="Times New Roman"/>
                <w:lang w:eastAsia="sr-Latn-CS"/>
              </w:rPr>
            </w:pPr>
            <w:r w:rsidRPr="00E20240">
              <w:rPr>
                <w:rFonts w:ascii="Arial" w:eastAsia="Times New Roman" w:hAnsi="Arial" w:cs="Times New Roman"/>
                <w:lang w:eastAsia="sr-Latn-CS"/>
              </w:rPr>
              <w:t>“</w:t>
            </w:r>
            <w:proofErr w:type="gramStart"/>
            <w:r w:rsidRPr="00E20240">
              <w:rPr>
                <w:rFonts w:ascii="Arial" w:eastAsia="Times New Roman" w:hAnsi="Arial" w:cs="Times New Roman"/>
                <w:lang w:eastAsia="sr-Latn-CS"/>
              </w:rPr>
              <w:t>or</w:t>
            </w:r>
            <w:proofErr w:type="gramEnd"/>
            <w:r w:rsidRPr="00E20240">
              <w:rPr>
                <w:rFonts w:ascii="Arial" w:eastAsia="Times New Roman" w:hAnsi="Arial" w:cs="Times New Roman"/>
                <w:lang w:eastAsia="sr-Latn-CS"/>
              </w:rPr>
              <w:t xml:space="preserve"> if persons are engaged without the </w:t>
            </w:r>
            <w:r w:rsidR="00234876">
              <w:rPr>
                <w:rFonts w:ascii="Arial" w:eastAsia="Times New Roman" w:hAnsi="Arial" w:cs="Times New Roman"/>
                <w:lang w:eastAsia="sr-Latn-CS"/>
              </w:rPr>
              <w:t>Employer</w:t>
            </w:r>
            <w:r w:rsidRPr="00E20240">
              <w:rPr>
                <w:rFonts w:ascii="Arial" w:eastAsia="Times New Roman" w:hAnsi="Arial" w:cs="Times New Roman"/>
                <w:lang w:eastAsia="sr-Latn-CS"/>
              </w:rPr>
              <w:t xml:space="preserve">’s approval, i.e. persons are engaged that have not been registered in accordance with the Contractor’s Bid – </w:t>
            </w:r>
            <w:r w:rsidR="003F6647" w:rsidRPr="00E20240">
              <w:rPr>
                <w:rFonts w:ascii="Arial" w:eastAsia="Times New Roman" w:hAnsi="Arial" w:cs="Times New Roman"/>
                <w:lang w:eastAsia="sr-Latn-CS"/>
              </w:rPr>
              <w:t>Form of Declaration for workers for work at height and Form of Declaration for key technical personnel</w:t>
            </w:r>
            <w:r w:rsidRPr="00E20240">
              <w:rPr>
                <w:rFonts w:ascii="Arial" w:eastAsia="Times New Roman" w:hAnsi="Arial" w:cs="Times New Roman"/>
                <w:lang w:eastAsia="sr-Latn-CS"/>
              </w:rPr>
              <w:t>”.</w:t>
            </w:r>
          </w:p>
          <w:p w14:paraId="6FA5C46A"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23D037C1" w14:textId="77777777" w:rsidTr="003E620A">
        <w:tc>
          <w:tcPr>
            <w:tcW w:w="1440" w:type="dxa"/>
          </w:tcPr>
          <w:p w14:paraId="00784AA2"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lastRenderedPageBreak/>
              <w:t>15.6</w:t>
            </w:r>
          </w:p>
        </w:tc>
        <w:tc>
          <w:tcPr>
            <w:tcW w:w="7774" w:type="dxa"/>
          </w:tcPr>
          <w:p w14:paraId="21D3DC41"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Fraud and Corruption</w:t>
            </w:r>
          </w:p>
          <w:p w14:paraId="57B57451" w14:textId="77777777" w:rsidR="00E36A9B" w:rsidRPr="00E20240" w:rsidRDefault="00E36A9B" w:rsidP="009D2BAE">
            <w:pPr>
              <w:spacing w:after="0" w:line="240" w:lineRule="auto"/>
              <w:jc w:val="both"/>
              <w:rPr>
                <w:rFonts w:ascii="Arial" w:eastAsia="Times New Roman" w:hAnsi="Arial" w:cs="Arial"/>
                <w:b/>
                <w:lang w:eastAsia="sr-Latn-CS"/>
              </w:rPr>
            </w:pPr>
          </w:p>
          <w:p w14:paraId="673C3070"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Ad as new sub-clause 15.6:</w:t>
            </w:r>
          </w:p>
          <w:p w14:paraId="0B1B1527"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Bank requires that all Borrowers (including grant beneficiaries), Executing Agencies and Contracting Agencies as well as all firms, entities and individuals bidding for or participating in a Bank-financed activity including, inter alia, applicants, bidders, suppliers, contractors, consultants, personnel, sub-contractors, sub-consultants, service providers and concessionaires (including their respective officers, employees and agents irrespective of whether the agency is express or implied), adhere to the highest ethical standards, and report to the Bank all suspected acts of Fraud &amp; Corruption  of which they have knowledge or become aware both, during the bidding process and throughout negotiation or execution of a contract. Fraud &amp; Corruption include acts of: (i) corrupt practices, (ii) fraudulent practices, (iii) coercive practices, and (iv) collusive practices and (v) obstructive practices. The Bank has also entered into agreements with other International Financial Institutions (IFIs) to mutually recognize sanctions imposed by their respective sanctioning bodies.</w:t>
            </w:r>
          </w:p>
          <w:p w14:paraId="29073231" w14:textId="69EBDF78"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Bank defines, for the purposes of this provision in the Guidelines 2011.</w:t>
            </w:r>
          </w:p>
          <w:p w14:paraId="141D3E0C" w14:textId="1A859382"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If, in accordance with the Fraud &amp; Corruption </w:t>
            </w:r>
            <w:r w:rsidR="002D69BB" w:rsidRPr="00E20240">
              <w:rPr>
                <w:rFonts w:ascii="Arial" w:eastAsia="Times New Roman" w:hAnsi="Arial" w:cs="Arial"/>
                <w:lang w:eastAsia="sr-Latn-CS"/>
              </w:rPr>
              <w:t>Practices</w:t>
            </w:r>
            <w:r w:rsidRPr="00E20240">
              <w:rPr>
                <w:rFonts w:ascii="Arial" w:eastAsia="Times New Roman" w:hAnsi="Arial" w:cs="Arial"/>
                <w:lang w:eastAsia="sr-Latn-CS"/>
              </w:rPr>
              <w:t xml:space="preserve"> if it is determined that at any stage of the procurement or implementation of a contract any firm, entity or individual bidding for or participating in a Bank-financed activity including, inter alia, applicants, bidders, suppliers, contractors, consultants, personnel, sub-contractors, sub-consultants, goods or service providers, concessionaires, Borrowers (including grant Beneficiaries) Executing Agencies or Contracting Agencies (including their respective officers, employees and agents irrespective of whether the agency is express or implied) engaged in a Fraud &amp; Corruption  the Bank may:</w:t>
            </w:r>
          </w:p>
          <w:p w14:paraId="40E20755" w14:textId="11A0B04C"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w:t>
            </w:r>
            <w:r w:rsidR="004D2CF9">
              <w:rPr>
                <w:rFonts w:ascii="Arial" w:eastAsia="Times New Roman" w:hAnsi="Arial" w:cs="Arial"/>
                <w:lang w:eastAsia="sr-Latn-CS"/>
              </w:rPr>
              <w:t>a</w:t>
            </w:r>
            <w:r w:rsidRPr="00E20240">
              <w:rPr>
                <w:rFonts w:ascii="Arial" w:eastAsia="Times New Roman" w:hAnsi="Arial" w:cs="Arial"/>
                <w:lang w:eastAsia="sr-Latn-CS"/>
              </w:rPr>
              <w:t>)</w:t>
            </w:r>
            <w:r w:rsidRPr="00E20240">
              <w:rPr>
                <w:rFonts w:ascii="Arial" w:eastAsia="Times New Roman" w:hAnsi="Arial" w:cs="Arial"/>
                <w:lang w:eastAsia="sr-Latn-CS"/>
              </w:rPr>
              <w:tab/>
              <w:t xml:space="preserve">not finance any proposal to award a contract for works, goods or services, and consulting </w:t>
            </w:r>
            <w:proofErr w:type="gramStart"/>
            <w:r w:rsidRPr="00E20240">
              <w:rPr>
                <w:rFonts w:ascii="Arial" w:eastAsia="Times New Roman" w:hAnsi="Arial" w:cs="Arial"/>
                <w:lang w:eastAsia="sr-Latn-CS"/>
              </w:rPr>
              <w:t>services;</w:t>
            </w:r>
            <w:proofErr w:type="gramEnd"/>
          </w:p>
          <w:p w14:paraId="3A4031D4" w14:textId="50E436B0"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w:t>
            </w:r>
            <w:r w:rsidR="004D2CF9">
              <w:rPr>
                <w:rFonts w:ascii="Arial" w:eastAsia="Times New Roman" w:hAnsi="Arial" w:cs="Arial"/>
                <w:lang w:eastAsia="sr-Latn-CS"/>
              </w:rPr>
              <w:t>b</w:t>
            </w:r>
            <w:r w:rsidRPr="00E20240">
              <w:rPr>
                <w:rFonts w:ascii="Arial" w:eastAsia="Times New Roman" w:hAnsi="Arial" w:cs="Arial"/>
                <w:lang w:eastAsia="sr-Latn-CS"/>
              </w:rPr>
              <w:t>)</w:t>
            </w:r>
            <w:r w:rsidRPr="00E20240">
              <w:rPr>
                <w:rFonts w:ascii="Arial" w:eastAsia="Times New Roman" w:hAnsi="Arial" w:cs="Arial"/>
                <w:lang w:eastAsia="sr-Latn-CS"/>
              </w:rPr>
              <w:tab/>
              <w:t xml:space="preserve">suspend disbursement of the operation if it is determined at any stage that an employee, agent or representative of the Borrower, Executing Agency or Employer has engaged in a Prohibited </w:t>
            </w:r>
            <w:proofErr w:type="gramStart"/>
            <w:r w:rsidRPr="00E20240">
              <w:rPr>
                <w:rFonts w:ascii="Arial" w:eastAsia="Times New Roman" w:hAnsi="Arial" w:cs="Arial"/>
                <w:lang w:eastAsia="sr-Latn-CS"/>
              </w:rPr>
              <w:t>Practice;</w:t>
            </w:r>
            <w:proofErr w:type="gramEnd"/>
          </w:p>
          <w:p w14:paraId="4BC465B6" w14:textId="14401B38"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w:t>
            </w:r>
            <w:r w:rsidR="004D2CF9">
              <w:rPr>
                <w:rFonts w:ascii="Arial" w:eastAsia="Times New Roman" w:hAnsi="Arial" w:cs="Arial"/>
                <w:lang w:eastAsia="sr-Latn-CS"/>
              </w:rPr>
              <w:t>c</w:t>
            </w:r>
            <w:r w:rsidRPr="00E20240">
              <w:rPr>
                <w:rFonts w:ascii="Arial" w:eastAsia="Times New Roman" w:hAnsi="Arial" w:cs="Arial"/>
                <w:lang w:eastAsia="sr-Latn-CS"/>
              </w:rPr>
              <w:t>)</w:t>
            </w:r>
            <w:r w:rsidRPr="00E20240">
              <w:rPr>
                <w:rFonts w:ascii="Arial" w:eastAsia="Times New Roman" w:hAnsi="Arial" w:cs="Arial"/>
                <w:lang w:eastAsia="sr-Latn-CS"/>
              </w:rPr>
              <w:tab/>
              <w:t xml:space="preserve">declare </w:t>
            </w:r>
            <w:proofErr w:type="gramStart"/>
            <w:r w:rsidRPr="00E20240">
              <w:rPr>
                <w:rFonts w:ascii="Arial" w:eastAsia="Times New Roman" w:hAnsi="Arial" w:cs="Arial"/>
                <w:lang w:eastAsia="sr-Latn-CS"/>
              </w:rPr>
              <w:t>Mis</w:t>
            </w:r>
            <w:proofErr w:type="gramEnd"/>
            <w:r w:rsidRPr="00E20240">
              <w:rPr>
                <w:rFonts w:ascii="Arial" w:eastAsia="Times New Roman" w:hAnsi="Arial" w:cs="Arial"/>
                <w:lang w:eastAsia="sr-Latn-CS"/>
              </w:rPr>
              <w:t xml:space="preserve"> procurement and cancel, and/or accelerate repayment of the portion of a loan or grant earmarked for a contract, when there is evidence that the representative of the Borrower, or Beneficiary of a grant, has not taken the adequate remedial measures (including, inter alia, providing adequate notice to the Bank upon learning of the Prohibited Practice) within a time period which the Bank considers reasonable;</w:t>
            </w:r>
          </w:p>
          <w:p w14:paraId="487ECCD6" w14:textId="71C9005D"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w:t>
            </w:r>
            <w:r w:rsidR="004D2CF9">
              <w:rPr>
                <w:rFonts w:ascii="Arial" w:eastAsia="Times New Roman" w:hAnsi="Arial" w:cs="Arial"/>
                <w:lang w:eastAsia="sr-Latn-CS"/>
              </w:rPr>
              <w:t>d</w:t>
            </w:r>
            <w:r w:rsidRPr="00E20240">
              <w:rPr>
                <w:rFonts w:ascii="Arial" w:eastAsia="Times New Roman" w:hAnsi="Arial" w:cs="Arial"/>
                <w:lang w:eastAsia="sr-Latn-CS"/>
              </w:rPr>
              <w:t>)</w:t>
            </w:r>
            <w:r w:rsidRPr="00E20240">
              <w:rPr>
                <w:rFonts w:ascii="Arial" w:eastAsia="Times New Roman" w:hAnsi="Arial" w:cs="Arial"/>
                <w:lang w:eastAsia="sr-Latn-CS"/>
              </w:rPr>
              <w:tab/>
              <w:t xml:space="preserve">issue the firm, entity or individual a reprimand in the form of a formal letter of censure for its </w:t>
            </w:r>
            <w:proofErr w:type="gramStart"/>
            <w:r w:rsidRPr="00E20240">
              <w:rPr>
                <w:rFonts w:ascii="Arial" w:eastAsia="Times New Roman" w:hAnsi="Arial" w:cs="Arial"/>
                <w:lang w:eastAsia="sr-Latn-CS"/>
              </w:rPr>
              <w:t>behaviour;</w:t>
            </w:r>
            <w:proofErr w:type="gramEnd"/>
          </w:p>
          <w:p w14:paraId="4384FFCA" w14:textId="359B9F5C" w:rsidR="00E36A9B" w:rsidRPr="00E20240" w:rsidRDefault="004D2CF9" w:rsidP="009D2BAE">
            <w:pPr>
              <w:spacing w:after="0" w:line="240" w:lineRule="auto"/>
              <w:jc w:val="both"/>
              <w:rPr>
                <w:rFonts w:ascii="Arial" w:eastAsia="Times New Roman" w:hAnsi="Arial" w:cs="Arial"/>
                <w:lang w:eastAsia="sr-Latn-CS"/>
              </w:rPr>
            </w:pPr>
            <w:r>
              <w:rPr>
                <w:rFonts w:ascii="Arial" w:eastAsia="Times New Roman" w:hAnsi="Arial" w:cs="Arial"/>
                <w:lang w:val="sr-Latn-CS" w:eastAsia="sr-Latn-CS"/>
              </w:rPr>
              <w:t xml:space="preserve">(e)      </w:t>
            </w:r>
            <w:r w:rsidR="00E36A9B" w:rsidRPr="00E20240">
              <w:rPr>
                <w:rFonts w:ascii="Arial" w:eastAsia="Times New Roman" w:hAnsi="Arial" w:cs="Arial"/>
                <w:lang w:eastAsia="sr-Latn-CS"/>
              </w:rPr>
              <w:t>declare that a firm, entity, or individual is ineligible, either permanently or for a stated period of time to (i) be awarded a contract or participate in activities financed by the Bank; and (ii) be nominated sub-consultant, sub-</w:t>
            </w:r>
            <w:r w:rsidR="00E36A9B" w:rsidRPr="00E20240">
              <w:rPr>
                <w:rFonts w:ascii="Arial" w:eastAsia="Times New Roman" w:hAnsi="Arial" w:cs="Arial"/>
                <w:lang w:eastAsia="sr-Latn-CS"/>
              </w:rPr>
              <w:lastRenderedPageBreak/>
              <w:t xml:space="preserve">contractor, supplier or service provider of an otherwise eligible firm being awarded a Bank-financed contract; </w:t>
            </w:r>
          </w:p>
          <w:p w14:paraId="6055BE40" w14:textId="3246B87E" w:rsidR="00E36A9B" w:rsidRPr="00E20240" w:rsidRDefault="0057664A" w:rsidP="009D2BAE">
            <w:pPr>
              <w:spacing w:after="0" w:line="240" w:lineRule="auto"/>
              <w:jc w:val="both"/>
              <w:rPr>
                <w:rFonts w:ascii="Arial" w:eastAsia="Times New Roman" w:hAnsi="Arial" w:cs="Arial"/>
                <w:lang w:eastAsia="sr-Latn-CS"/>
              </w:rPr>
            </w:pPr>
            <w:r>
              <w:rPr>
                <w:rFonts w:ascii="Arial" w:eastAsia="Times New Roman" w:hAnsi="Arial" w:cs="Arial"/>
                <w:lang w:val="sr-Latn-CS" w:eastAsia="sr-Latn-CS"/>
              </w:rPr>
              <w:t>(f</w:t>
            </w:r>
            <w:r w:rsidR="00E36A9B" w:rsidRPr="00E20240">
              <w:rPr>
                <w:rFonts w:ascii="Arial" w:eastAsia="Times New Roman" w:hAnsi="Arial" w:cs="Arial"/>
                <w:lang w:eastAsia="sr-Latn-CS"/>
              </w:rPr>
              <w:t>)</w:t>
            </w:r>
            <w:r w:rsidR="00E36A9B" w:rsidRPr="00E20240">
              <w:rPr>
                <w:rFonts w:ascii="Arial" w:eastAsia="Times New Roman" w:hAnsi="Arial" w:cs="Arial"/>
                <w:lang w:eastAsia="sr-Latn-CS"/>
              </w:rPr>
              <w:tab/>
              <w:t>refer the matter to appropriate law enforcement authorities; and/or</w:t>
            </w:r>
          </w:p>
          <w:p w14:paraId="54707D3B" w14:textId="23025D40" w:rsidR="00E36A9B" w:rsidRDefault="00E36A9B" w:rsidP="009D2BAE">
            <w:pPr>
              <w:spacing w:after="0" w:line="240" w:lineRule="auto"/>
              <w:jc w:val="both"/>
              <w:rPr>
                <w:rFonts w:ascii="Arial" w:eastAsia="Times New Roman" w:hAnsi="Arial" w:cs="Arial"/>
                <w:lang w:val="sr-Cyrl-CS" w:eastAsia="sr-Latn-CS"/>
              </w:rPr>
            </w:pPr>
            <w:r w:rsidRPr="00E20240">
              <w:rPr>
                <w:rFonts w:ascii="Arial" w:eastAsia="Times New Roman" w:hAnsi="Arial" w:cs="Arial"/>
                <w:lang w:eastAsia="sr-Latn-CS"/>
              </w:rPr>
              <w:t>(</w:t>
            </w:r>
            <w:r w:rsidR="0057664A">
              <w:rPr>
                <w:rFonts w:ascii="Arial" w:eastAsia="Times New Roman" w:hAnsi="Arial" w:cs="Arial"/>
                <w:lang w:eastAsia="sr-Latn-CS"/>
              </w:rPr>
              <w:t>g</w:t>
            </w:r>
            <w:r w:rsidRPr="00E20240">
              <w:rPr>
                <w:rFonts w:ascii="Arial" w:eastAsia="Times New Roman" w:hAnsi="Arial" w:cs="Arial"/>
                <w:lang w:eastAsia="sr-Latn-CS"/>
              </w:rPr>
              <w:t>)</w:t>
            </w:r>
            <w:r w:rsidRPr="00E20240">
              <w:rPr>
                <w:rFonts w:ascii="Arial" w:eastAsia="Times New Roman" w:hAnsi="Arial" w:cs="Arial"/>
                <w:lang w:eastAsia="sr-Latn-CS"/>
              </w:rPr>
              <w:tab/>
              <w:t>impose other sanctions that it deems to be appropriate under the circumstances</w:t>
            </w:r>
            <w:r w:rsidR="00CC7D8F">
              <w:rPr>
                <w:rFonts w:ascii="Arial" w:eastAsia="Times New Roman" w:hAnsi="Arial" w:cs="Arial"/>
                <w:lang w:val="sr-Cyrl-CS" w:eastAsia="sr-Latn-CS"/>
              </w:rPr>
              <w:t>.</w:t>
            </w:r>
          </w:p>
          <w:p w14:paraId="52AA580F" w14:textId="77777777" w:rsidR="00CC7D8F" w:rsidRPr="00CC7D8F" w:rsidRDefault="00CC7D8F" w:rsidP="009D2BAE">
            <w:pPr>
              <w:spacing w:after="0" w:line="240" w:lineRule="auto"/>
              <w:jc w:val="both"/>
              <w:rPr>
                <w:rFonts w:ascii="Arial" w:eastAsia="Times New Roman" w:hAnsi="Arial" w:cs="Arial"/>
                <w:lang w:val="sr-Cyrl-CS" w:eastAsia="sr-Latn-CS"/>
              </w:rPr>
            </w:pPr>
          </w:p>
          <w:p w14:paraId="7A81346B" w14:textId="2954E4D0"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The Bank requires that all applicants, bidders, suppliers, and their agents, contractors, consultants, personnel, sub-contractors, service providers and concessionaires   permit the Bank to inspect </w:t>
            </w:r>
            <w:proofErr w:type="gramStart"/>
            <w:r w:rsidRPr="00E20240">
              <w:rPr>
                <w:rFonts w:ascii="Arial" w:eastAsia="Times New Roman" w:hAnsi="Arial" w:cs="Arial"/>
                <w:lang w:eastAsia="sr-Latn-CS"/>
              </w:rPr>
              <w:t>any and all</w:t>
            </w:r>
            <w:proofErr w:type="gramEnd"/>
            <w:r w:rsidRPr="00E20240">
              <w:rPr>
                <w:rFonts w:ascii="Arial" w:eastAsia="Times New Roman" w:hAnsi="Arial" w:cs="Arial"/>
                <w:lang w:eastAsia="sr-Latn-CS"/>
              </w:rPr>
              <w:t xml:space="preserve"> accounts, records and other documents relating to the submission of bids and contract performance as well as to have them audited by auditors appointed by the Bank. Applicants, bidders, suppliers, and their agents, contractors, consultants, sub-contractors, sub-consultants, service providers and concessionaires shall fully assist the Bank with its investigation. The Bank also requires that all applicants, bidders, suppliers, and their agents, contractors, consultants, personnel, sub-contractors, sub-consultants, service providers and concessionaires: (i) maintain all documents and records related to the Bank-financed activities for seven (7) years after completion of the work contemplated in the relevant contract; and (ii) deliver any document necessary for the investigation of allegations of Prohibited Practices and make available employees or agents of the applicants, bidders, suppliers and their agents, contractors, consultants, personnel, sub-contractors, sub-consultants, service providers or concessionaires with knowledge of the Bank-financed activities to respond to questions from Bank personnel or any properly designated investigator, agent, auditor or consultant relating to the investigation. If the applicant, bidder, supplier and its agent, contractor, consultant, personnel, sub-contractor, sub-consultant, service provider or concessionaire fails to cooperate and/or comply with the Bank’s request, or otherwise obstructs the investigation, the Bank, in its sole discretion, may take appropriate actions.</w:t>
            </w:r>
          </w:p>
          <w:p w14:paraId="49C4F3F7"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6E76365B" w14:textId="77777777" w:rsidTr="003E620A">
        <w:tc>
          <w:tcPr>
            <w:tcW w:w="1440" w:type="dxa"/>
          </w:tcPr>
          <w:p w14:paraId="05F7A59B"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lastRenderedPageBreak/>
              <w:t>16</w:t>
            </w:r>
          </w:p>
        </w:tc>
        <w:tc>
          <w:tcPr>
            <w:tcW w:w="7774" w:type="dxa"/>
          </w:tcPr>
          <w:p w14:paraId="0898F185"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SUSPENSION AND TERMINATION BY CONTRACTOR</w:t>
            </w:r>
          </w:p>
        </w:tc>
      </w:tr>
      <w:tr w:rsidR="00E36A9B" w:rsidRPr="00E20240" w14:paraId="357A41EB" w14:textId="77777777" w:rsidTr="003E620A">
        <w:tc>
          <w:tcPr>
            <w:tcW w:w="1440" w:type="dxa"/>
          </w:tcPr>
          <w:p w14:paraId="4810465B"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3367F04B"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4EAE3084" w14:textId="77777777" w:rsidTr="003E620A">
        <w:tc>
          <w:tcPr>
            <w:tcW w:w="1440" w:type="dxa"/>
          </w:tcPr>
          <w:p w14:paraId="2E3F919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16.2</w:t>
            </w:r>
          </w:p>
        </w:tc>
        <w:tc>
          <w:tcPr>
            <w:tcW w:w="7774" w:type="dxa"/>
          </w:tcPr>
          <w:p w14:paraId="57C110B1"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Termination by Contractor</w:t>
            </w:r>
          </w:p>
          <w:p w14:paraId="24AA310A" w14:textId="77777777" w:rsidR="00E36A9B" w:rsidRPr="00E20240" w:rsidRDefault="00E36A9B" w:rsidP="009D2BAE">
            <w:pPr>
              <w:spacing w:after="0" w:line="240" w:lineRule="auto"/>
              <w:jc w:val="both"/>
              <w:rPr>
                <w:rFonts w:ascii="Arial" w:eastAsia="Times New Roman" w:hAnsi="Arial" w:cs="Arial"/>
                <w:b/>
                <w:lang w:eastAsia="sr-Latn-CS"/>
              </w:rPr>
            </w:pPr>
          </w:p>
          <w:p w14:paraId="30282533"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following paragraph is inserted after the first paragraph:</w:t>
            </w:r>
          </w:p>
          <w:p w14:paraId="0F27E3D5"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“Notwithstanding the above, if the Bank has suspended disbursements under the loan from which payments to the Contractor are being made, in whole or in part, for the execution of the Works, and no alternative funds are available as provided for in Sub-Clause 2.4 [Employer’s Financial Arrangements], the Contractor may </w:t>
            </w:r>
            <w:proofErr w:type="spellStart"/>
            <w:r w:rsidRPr="00E20240">
              <w:rPr>
                <w:rFonts w:ascii="Arial" w:eastAsia="Times New Roman" w:hAnsi="Arial" w:cs="Arial"/>
                <w:lang w:eastAsia="sr-Latn-CS"/>
              </w:rPr>
              <w:t>by</w:t>
            </w:r>
            <w:proofErr w:type="spellEnd"/>
            <w:r w:rsidRPr="00E20240">
              <w:rPr>
                <w:rFonts w:ascii="Arial" w:eastAsia="Times New Roman" w:hAnsi="Arial" w:cs="Arial"/>
                <w:lang w:eastAsia="sr-Latn-CS"/>
              </w:rPr>
              <w:t xml:space="preserve"> given a Notice suspend work or reduce the rate of work at any time, after receiving the Employer Notice of Bank’s suspension of disbursement under Sub-Clause 2,4 [Employer arrangement].”</w:t>
            </w:r>
          </w:p>
          <w:p w14:paraId="085C0EBD"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529030A3" w14:textId="77777777" w:rsidTr="003E620A">
        <w:tc>
          <w:tcPr>
            <w:tcW w:w="1440" w:type="dxa"/>
          </w:tcPr>
          <w:p w14:paraId="0B88193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17</w:t>
            </w:r>
          </w:p>
        </w:tc>
        <w:tc>
          <w:tcPr>
            <w:tcW w:w="7774" w:type="dxa"/>
          </w:tcPr>
          <w:p w14:paraId="7F3BFD9C"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RISK AND RESPONSIBILITY</w:t>
            </w:r>
          </w:p>
          <w:p w14:paraId="3B7D5770"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2B93948C" w14:textId="77777777" w:rsidTr="003E620A">
        <w:tc>
          <w:tcPr>
            <w:tcW w:w="1440" w:type="dxa"/>
          </w:tcPr>
          <w:p w14:paraId="00A6CBF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17.7</w:t>
            </w:r>
          </w:p>
        </w:tc>
        <w:tc>
          <w:tcPr>
            <w:tcW w:w="7774" w:type="dxa"/>
          </w:tcPr>
          <w:p w14:paraId="19EB61AE"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Contractor’s Care of the Existing Facilities</w:t>
            </w:r>
          </w:p>
          <w:p w14:paraId="760F045C" w14:textId="77777777" w:rsidR="00E36A9B" w:rsidRPr="00E20240" w:rsidRDefault="00E36A9B" w:rsidP="009D2BAE">
            <w:pPr>
              <w:spacing w:after="0" w:line="240" w:lineRule="auto"/>
              <w:jc w:val="both"/>
              <w:rPr>
                <w:rFonts w:ascii="Arial" w:eastAsia="Times New Roman" w:hAnsi="Arial" w:cs="Arial"/>
                <w:b/>
                <w:lang w:eastAsia="sr-Latn-CS"/>
              </w:rPr>
            </w:pPr>
          </w:p>
          <w:p w14:paraId="392732F3"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Add as new Sub-Clause 17.7 as follows:</w:t>
            </w:r>
          </w:p>
          <w:p w14:paraId="2FDA5757" w14:textId="77777777" w:rsidR="00E36A9B" w:rsidRPr="00E20240" w:rsidRDefault="00E36A9B" w:rsidP="009D2BAE">
            <w:pPr>
              <w:spacing w:after="0" w:line="240" w:lineRule="auto"/>
              <w:jc w:val="both"/>
              <w:rPr>
                <w:rFonts w:ascii="Arial" w:eastAsia="Times New Roman" w:hAnsi="Arial" w:cs="Arial"/>
                <w:lang w:eastAsia="sr-Latn-CS"/>
              </w:rPr>
            </w:pPr>
          </w:p>
          <w:p w14:paraId="66556DE2" w14:textId="39148ACD"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Contractor shall take full responsibility for the care of the parts of the existing facilities (</w:t>
            </w:r>
            <w:r w:rsidRPr="00E20240">
              <w:rPr>
                <w:rFonts w:ascii="Arial" w:eastAsia="Times New Roman" w:hAnsi="Arial" w:cs="Times New Roman"/>
                <w:lang w:eastAsia="sr-Latn-CS"/>
              </w:rPr>
              <w:t>water, sewerage, storm water, telecommunication, electricity etc.</w:t>
            </w:r>
            <w:r w:rsidRPr="00E20240">
              <w:rPr>
                <w:rFonts w:ascii="Arial" w:eastAsia="Times New Roman" w:hAnsi="Arial" w:cs="Arial"/>
                <w:lang w:eastAsia="sr-Latn-CS"/>
              </w:rPr>
              <w:t xml:space="preserve">) within the Site from the Commencement Date until the date of issuance </w:t>
            </w:r>
            <w:r w:rsidRPr="00E20240">
              <w:rPr>
                <w:rFonts w:ascii="Arial" w:eastAsia="Times New Roman" w:hAnsi="Arial" w:cs="Arial"/>
                <w:lang w:eastAsia="sr-Latn-CS"/>
              </w:rPr>
              <w:lastRenderedPageBreak/>
              <w:t xml:space="preserve">of Taking-Over Certificate.  If any loss or damage happens to any of those parts of the existing facilities while the Contractor is responsible for their care, from any cause not listed in Sub-Clause 17.3 </w:t>
            </w:r>
            <w:r w:rsidRPr="00E20240">
              <w:rPr>
                <w:rFonts w:ascii="Arial" w:eastAsia="Times New Roman" w:hAnsi="Arial" w:cs="Arial"/>
                <w:i/>
                <w:lang w:eastAsia="sr-Latn-CS"/>
              </w:rPr>
              <w:t>[Employer’s Risks]</w:t>
            </w:r>
            <w:r w:rsidRPr="00E20240">
              <w:rPr>
                <w:rFonts w:ascii="Arial" w:eastAsia="Times New Roman" w:hAnsi="Arial" w:cs="Arial"/>
                <w:lang w:eastAsia="sr-Latn-CS"/>
              </w:rPr>
              <w:t xml:space="preserve"> or for which the Employer is liable under the Contract, the Contractor shall rectify the loss or damage at the Contractor’s risk and cost</w:t>
            </w:r>
            <w:r w:rsidRPr="00D40481">
              <w:rPr>
                <w:rFonts w:ascii="Arial" w:eastAsia="Times New Roman" w:hAnsi="Arial" w:cs="Arial"/>
                <w:lang w:eastAsia="sr-Latn-CS"/>
              </w:rPr>
              <w:t>.</w:t>
            </w:r>
            <w:r w:rsidR="002D69BB" w:rsidRPr="00D40481">
              <w:rPr>
                <w:rFonts w:ascii="Arial" w:eastAsia="Times New Roman" w:hAnsi="Arial" w:cs="Arial"/>
                <w:lang w:eastAsia="sr-Latn-CS"/>
              </w:rPr>
              <w:t xml:space="preserve"> The Contractor shall not be held liable and responsible for </w:t>
            </w:r>
            <w:r w:rsidR="00DF5D4E" w:rsidRPr="00D40481">
              <w:rPr>
                <w:rFonts w:ascii="Arial" w:eastAsia="Times New Roman" w:hAnsi="Arial" w:cs="Arial"/>
                <w:lang w:eastAsia="sr-Latn-CS"/>
              </w:rPr>
              <w:t>any of the</w:t>
            </w:r>
            <w:r w:rsidR="002D69BB" w:rsidRPr="00D40481">
              <w:rPr>
                <w:rFonts w:ascii="Arial" w:eastAsia="Times New Roman" w:hAnsi="Arial" w:cs="Arial"/>
                <w:lang w:eastAsia="sr-Latn-CS"/>
              </w:rPr>
              <w:t xml:space="preserve"> preparatory construction works </w:t>
            </w:r>
            <w:r w:rsidR="00DF5D4E" w:rsidRPr="00D40481">
              <w:rPr>
                <w:rFonts w:ascii="Arial" w:eastAsia="Times New Roman" w:hAnsi="Arial" w:cs="Arial"/>
                <w:lang w:eastAsia="sr-Latn-CS"/>
              </w:rPr>
              <w:t>in connection with</w:t>
            </w:r>
            <w:r w:rsidR="002D69BB" w:rsidRPr="00D40481">
              <w:rPr>
                <w:rFonts w:ascii="Arial" w:eastAsia="Times New Roman" w:hAnsi="Arial" w:cs="Arial"/>
                <w:lang w:eastAsia="sr-Latn-CS"/>
              </w:rPr>
              <w:t xml:space="preserve"> th</w:t>
            </w:r>
            <w:r w:rsidR="00DF5D4E" w:rsidRPr="00D40481">
              <w:rPr>
                <w:rFonts w:ascii="Arial" w:eastAsia="Times New Roman" w:hAnsi="Arial" w:cs="Arial"/>
                <w:lang w:eastAsia="sr-Latn-CS"/>
              </w:rPr>
              <w:t>is</w:t>
            </w:r>
            <w:r w:rsidR="002D69BB" w:rsidRPr="00D40481">
              <w:rPr>
                <w:rFonts w:ascii="Arial" w:eastAsia="Times New Roman" w:hAnsi="Arial" w:cs="Arial"/>
                <w:lang w:eastAsia="sr-Latn-CS"/>
              </w:rPr>
              <w:t xml:space="preserve"> project and executed by another Contractor under a previous separate tender which should be concluded prior to the initiation of the main construction works</w:t>
            </w:r>
            <w:r w:rsidRPr="00D40481">
              <w:rPr>
                <w:rFonts w:ascii="Arial" w:eastAsia="Times New Roman" w:hAnsi="Arial" w:cs="Arial"/>
                <w:lang w:eastAsia="sr-Latn-CS"/>
              </w:rPr>
              <w:t>”</w:t>
            </w:r>
            <w:r w:rsidR="002D69BB" w:rsidRPr="00D40481">
              <w:rPr>
                <w:rFonts w:ascii="Arial" w:eastAsia="Times New Roman" w:hAnsi="Arial" w:cs="Arial"/>
                <w:lang w:eastAsia="sr-Latn-CS"/>
              </w:rPr>
              <w:t>.</w:t>
            </w:r>
          </w:p>
          <w:p w14:paraId="766569AA"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69391F3E" w14:textId="77777777" w:rsidTr="003E620A">
        <w:tc>
          <w:tcPr>
            <w:tcW w:w="1440" w:type="dxa"/>
          </w:tcPr>
          <w:p w14:paraId="57B68704"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lastRenderedPageBreak/>
              <w:t>18</w:t>
            </w:r>
          </w:p>
          <w:p w14:paraId="10667B39"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4691FA38"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INSURANCE</w:t>
            </w:r>
          </w:p>
        </w:tc>
      </w:tr>
      <w:tr w:rsidR="00E36A9B" w:rsidRPr="00E20240" w14:paraId="32E2C717" w14:textId="77777777" w:rsidTr="003E620A">
        <w:tc>
          <w:tcPr>
            <w:tcW w:w="1440" w:type="dxa"/>
          </w:tcPr>
          <w:p w14:paraId="755B5925" w14:textId="77777777" w:rsidR="00E36A9B"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18.2</w:t>
            </w:r>
          </w:p>
          <w:p w14:paraId="2E7905B0" w14:textId="77777777" w:rsidR="00F47FC9" w:rsidRPr="00F47FC9" w:rsidRDefault="00F47FC9" w:rsidP="00F47FC9">
            <w:pPr>
              <w:rPr>
                <w:rFonts w:ascii="Arial" w:eastAsia="Times New Roman" w:hAnsi="Arial" w:cs="Arial"/>
                <w:lang w:eastAsia="sr-Latn-CS"/>
              </w:rPr>
            </w:pPr>
          </w:p>
          <w:p w14:paraId="57941422" w14:textId="77777777" w:rsidR="00F47FC9" w:rsidRPr="00F47FC9" w:rsidRDefault="00F47FC9" w:rsidP="00F47FC9">
            <w:pPr>
              <w:rPr>
                <w:rFonts w:ascii="Arial" w:eastAsia="Times New Roman" w:hAnsi="Arial" w:cs="Arial"/>
                <w:lang w:eastAsia="sr-Latn-CS"/>
              </w:rPr>
            </w:pPr>
          </w:p>
          <w:p w14:paraId="1E80F0F9" w14:textId="77777777" w:rsidR="00F47FC9" w:rsidRPr="00F47FC9" w:rsidRDefault="00F47FC9" w:rsidP="00F47FC9">
            <w:pPr>
              <w:rPr>
                <w:rFonts w:ascii="Arial" w:eastAsia="Times New Roman" w:hAnsi="Arial" w:cs="Arial"/>
                <w:lang w:eastAsia="sr-Latn-CS"/>
              </w:rPr>
            </w:pPr>
          </w:p>
          <w:p w14:paraId="1EEF15D7" w14:textId="77777777" w:rsidR="00F47FC9" w:rsidRPr="00F47FC9" w:rsidRDefault="00F47FC9" w:rsidP="00F47FC9">
            <w:pPr>
              <w:rPr>
                <w:rFonts w:ascii="Arial" w:eastAsia="Times New Roman" w:hAnsi="Arial" w:cs="Arial"/>
                <w:lang w:eastAsia="sr-Latn-CS"/>
              </w:rPr>
            </w:pPr>
          </w:p>
          <w:p w14:paraId="205A9617" w14:textId="77777777" w:rsidR="00F47FC9" w:rsidRPr="00F47FC9" w:rsidRDefault="00F47FC9" w:rsidP="00F47FC9">
            <w:pPr>
              <w:rPr>
                <w:rFonts w:ascii="Arial" w:eastAsia="Times New Roman" w:hAnsi="Arial" w:cs="Arial"/>
                <w:lang w:eastAsia="sr-Latn-CS"/>
              </w:rPr>
            </w:pPr>
          </w:p>
          <w:p w14:paraId="0B4E470D" w14:textId="77777777" w:rsidR="00F47FC9" w:rsidRDefault="00F47FC9" w:rsidP="00F47FC9">
            <w:pPr>
              <w:rPr>
                <w:rFonts w:ascii="Arial" w:eastAsia="Times New Roman" w:hAnsi="Arial" w:cs="Arial"/>
                <w:b/>
                <w:lang w:eastAsia="sr-Latn-CS"/>
              </w:rPr>
            </w:pPr>
          </w:p>
          <w:p w14:paraId="3DA6DD53" w14:textId="77777777" w:rsidR="00F47FC9" w:rsidRDefault="00F47FC9" w:rsidP="00F47FC9">
            <w:pPr>
              <w:rPr>
                <w:rFonts w:ascii="Arial" w:eastAsia="Times New Roman" w:hAnsi="Arial" w:cs="Arial"/>
                <w:b/>
                <w:lang w:eastAsia="sr-Latn-CS"/>
              </w:rPr>
            </w:pPr>
          </w:p>
          <w:p w14:paraId="0C649AAA" w14:textId="3F8A7738" w:rsidR="00F47FC9" w:rsidRPr="00D40481" w:rsidRDefault="00D40481" w:rsidP="00F47FC9">
            <w:pPr>
              <w:rPr>
                <w:rFonts w:ascii="Arial" w:eastAsia="Times New Roman" w:hAnsi="Arial" w:cs="Arial"/>
                <w:b/>
                <w:bCs/>
                <w:lang w:eastAsia="sr-Latn-CS"/>
              </w:rPr>
            </w:pPr>
            <w:r w:rsidRPr="00D40481">
              <w:rPr>
                <w:rFonts w:ascii="Arial" w:eastAsia="Times New Roman" w:hAnsi="Arial" w:cs="Arial"/>
                <w:b/>
                <w:bCs/>
                <w:lang w:eastAsia="sr-Latn-CS"/>
              </w:rPr>
              <w:t>18.5</w:t>
            </w:r>
          </w:p>
          <w:p w14:paraId="4F7072C0" w14:textId="51823CD5" w:rsidR="00F47FC9" w:rsidRPr="00F47FC9" w:rsidRDefault="00F47FC9" w:rsidP="00F47FC9">
            <w:pPr>
              <w:rPr>
                <w:rFonts w:ascii="Arial" w:eastAsia="Times New Roman" w:hAnsi="Arial" w:cs="Arial"/>
                <w:lang w:eastAsia="sr-Latn-CS"/>
              </w:rPr>
            </w:pPr>
          </w:p>
        </w:tc>
        <w:tc>
          <w:tcPr>
            <w:tcW w:w="7774" w:type="dxa"/>
          </w:tcPr>
          <w:p w14:paraId="27EF18CD"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Insurance for Works and Contractor’s Equipment</w:t>
            </w:r>
          </w:p>
          <w:p w14:paraId="1A973D47" w14:textId="77777777" w:rsidR="00E36A9B" w:rsidRPr="00E20240" w:rsidRDefault="00E36A9B" w:rsidP="009D2BAE">
            <w:pPr>
              <w:spacing w:after="0" w:line="240" w:lineRule="auto"/>
              <w:jc w:val="both"/>
              <w:rPr>
                <w:rFonts w:ascii="Arial" w:eastAsia="Times New Roman" w:hAnsi="Arial" w:cs="Arial"/>
                <w:lang w:eastAsia="sr-Latn-CS"/>
              </w:rPr>
            </w:pPr>
          </w:p>
          <w:p w14:paraId="3716873D"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Add at the end of Sub-Clause 18.2:</w:t>
            </w:r>
          </w:p>
          <w:p w14:paraId="764EFCB5" w14:textId="77777777" w:rsidR="00E36A9B" w:rsidRPr="00E20240" w:rsidRDefault="00E36A9B" w:rsidP="009D2BAE">
            <w:pPr>
              <w:spacing w:after="0" w:line="240" w:lineRule="auto"/>
              <w:jc w:val="both"/>
              <w:rPr>
                <w:rFonts w:ascii="Arial" w:eastAsia="Times New Roman" w:hAnsi="Arial" w:cs="Arial"/>
                <w:lang w:eastAsia="sr-Latn-CS"/>
              </w:rPr>
            </w:pPr>
          </w:p>
          <w:p w14:paraId="4F41ABE1" w14:textId="10373EA4" w:rsidR="00E36A9B"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 xml:space="preserve">“It shall be the responsibility of the Contractor to notify the insurance company of any change in the nature, </w:t>
            </w:r>
            <w:proofErr w:type="gramStart"/>
            <w:r w:rsidRPr="00E20240">
              <w:rPr>
                <w:rFonts w:ascii="Arial" w:eastAsia="Times New Roman" w:hAnsi="Arial" w:cs="Arial"/>
                <w:lang w:eastAsia="sr-Latn-CS"/>
              </w:rPr>
              <w:t>extent</w:t>
            </w:r>
            <w:proofErr w:type="gramEnd"/>
            <w:r w:rsidRPr="00E20240">
              <w:rPr>
                <w:rFonts w:ascii="Arial" w:eastAsia="Times New Roman" w:hAnsi="Arial" w:cs="Arial"/>
                <w:lang w:eastAsia="sr-Latn-CS"/>
              </w:rPr>
              <w:t xml:space="preserve"> or programme for the execution of the Works and to ensure adequacy of the insurance coverage at all times during the period of the Contract. The Contractor shall submit evidence of the notification to the Employer.”</w:t>
            </w:r>
          </w:p>
          <w:p w14:paraId="326AC7CF" w14:textId="45802CD0" w:rsidR="00F47FC9" w:rsidRDefault="00F47FC9" w:rsidP="009D2BAE">
            <w:pPr>
              <w:spacing w:after="0" w:line="240" w:lineRule="auto"/>
              <w:jc w:val="both"/>
              <w:rPr>
                <w:rFonts w:ascii="Arial" w:eastAsia="Times New Roman" w:hAnsi="Arial" w:cs="Arial"/>
                <w:lang w:eastAsia="sr-Latn-CS"/>
              </w:rPr>
            </w:pPr>
          </w:p>
          <w:p w14:paraId="6ACB754C" w14:textId="1A5FC784" w:rsidR="00F47FC9" w:rsidRDefault="00F47FC9" w:rsidP="009D2BAE">
            <w:pPr>
              <w:spacing w:after="0" w:line="240" w:lineRule="auto"/>
              <w:jc w:val="both"/>
              <w:rPr>
                <w:rFonts w:ascii="Arial" w:eastAsia="Times New Roman" w:hAnsi="Arial" w:cs="Arial"/>
                <w:lang w:eastAsia="sr-Latn-CS"/>
              </w:rPr>
            </w:pPr>
          </w:p>
          <w:p w14:paraId="6775E3CC" w14:textId="6F794E72" w:rsidR="00F47FC9" w:rsidRDefault="00F47FC9" w:rsidP="009D2BAE">
            <w:pPr>
              <w:spacing w:after="0" w:line="240" w:lineRule="auto"/>
              <w:jc w:val="both"/>
              <w:rPr>
                <w:rFonts w:ascii="Arial" w:eastAsia="Times New Roman" w:hAnsi="Arial" w:cs="Arial"/>
                <w:lang w:eastAsia="sr-Latn-CS"/>
              </w:rPr>
            </w:pPr>
            <w:r>
              <w:rPr>
                <w:rFonts w:ascii="Arial" w:eastAsia="Times New Roman" w:hAnsi="Arial" w:cs="Arial"/>
                <w:lang w:eastAsia="sr-Latn-CS"/>
              </w:rPr>
              <w:t>Add at the end of Clause 18:</w:t>
            </w:r>
          </w:p>
          <w:p w14:paraId="1BC370B7" w14:textId="33C7D55A" w:rsidR="00F47FC9" w:rsidRDefault="00F47FC9" w:rsidP="009D2BAE">
            <w:pPr>
              <w:spacing w:after="0" w:line="240" w:lineRule="auto"/>
              <w:jc w:val="both"/>
              <w:rPr>
                <w:rFonts w:ascii="Arial" w:eastAsia="Times New Roman" w:hAnsi="Arial" w:cs="Arial"/>
                <w:lang w:eastAsia="sr-Latn-CS"/>
              </w:rPr>
            </w:pPr>
          </w:p>
          <w:p w14:paraId="33D36D9C" w14:textId="5120CE31" w:rsidR="00F47FC9" w:rsidRDefault="00F47FC9" w:rsidP="009D2BAE">
            <w:pPr>
              <w:spacing w:after="0" w:line="240" w:lineRule="auto"/>
              <w:jc w:val="both"/>
              <w:rPr>
                <w:rFonts w:ascii="Arial" w:eastAsia="Times New Roman" w:hAnsi="Arial" w:cs="Arial"/>
                <w:lang w:eastAsia="sr-Latn-CS"/>
              </w:rPr>
            </w:pPr>
          </w:p>
          <w:p w14:paraId="72930371" w14:textId="2AF27BC8" w:rsidR="00F47FC9" w:rsidRDefault="00F47FC9" w:rsidP="009D2BAE">
            <w:pPr>
              <w:spacing w:after="0" w:line="240" w:lineRule="auto"/>
              <w:jc w:val="both"/>
              <w:rPr>
                <w:rFonts w:ascii="Arial" w:eastAsia="Times New Roman" w:hAnsi="Arial" w:cs="Arial"/>
                <w:lang w:eastAsia="sr-Latn-CS"/>
              </w:rPr>
            </w:pPr>
            <w:r>
              <w:rPr>
                <w:rFonts w:ascii="Arial" w:eastAsia="Times New Roman" w:hAnsi="Arial" w:cs="Arial"/>
                <w:lang w:eastAsia="sr-Latn-CS"/>
              </w:rPr>
              <w:t>“</w:t>
            </w:r>
            <w:r w:rsidR="00BA5F06" w:rsidRPr="00BA5F06">
              <w:rPr>
                <w:rFonts w:ascii="Arial" w:eastAsia="Times New Roman" w:hAnsi="Arial" w:cs="Arial"/>
                <w:lang w:eastAsia="sr-Latn-CS"/>
              </w:rPr>
              <w:t>The Contractor is obliged to hold a professional liability insurance policy for the econom</w:t>
            </w:r>
            <w:r w:rsidR="00221329">
              <w:rPr>
                <w:rFonts w:ascii="Arial" w:eastAsia="Times New Roman" w:hAnsi="Arial" w:cs="Arial"/>
                <w:lang w:eastAsia="sr-Latn-CS"/>
              </w:rPr>
              <w:t>ic</w:t>
            </w:r>
            <w:r w:rsidR="00BA5F06" w:rsidRPr="00BA5F06">
              <w:rPr>
                <w:rFonts w:ascii="Arial" w:eastAsia="Times New Roman" w:hAnsi="Arial" w:cs="Arial"/>
                <w:lang w:eastAsia="sr-Latn-CS"/>
              </w:rPr>
              <w:t xml:space="preserve"> operator </w:t>
            </w:r>
            <w:r w:rsidR="00221329">
              <w:rPr>
                <w:rFonts w:ascii="Arial" w:eastAsia="Times New Roman" w:hAnsi="Arial" w:cs="Arial"/>
                <w:lang w:eastAsia="sr-Latn-CS"/>
              </w:rPr>
              <w:t>as a</w:t>
            </w:r>
            <w:r w:rsidR="00BA5F06" w:rsidRPr="00BA5F06">
              <w:rPr>
                <w:rFonts w:ascii="Arial" w:eastAsia="Times New Roman" w:hAnsi="Arial" w:cs="Arial"/>
                <w:lang w:eastAsia="sr-Latn-CS"/>
              </w:rPr>
              <w:t xml:space="preserve"> contractor</w:t>
            </w:r>
            <w:r w:rsidR="00221329">
              <w:rPr>
                <w:rFonts w:ascii="Arial" w:eastAsia="Times New Roman" w:hAnsi="Arial" w:cs="Arial"/>
                <w:lang w:eastAsia="sr-Latn-CS"/>
              </w:rPr>
              <w:t>, all</w:t>
            </w:r>
            <w:r w:rsidR="00BA5F06" w:rsidRPr="00BA5F06">
              <w:rPr>
                <w:rFonts w:ascii="Arial" w:eastAsia="Times New Roman" w:hAnsi="Arial" w:cs="Arial"/>
                <w:lang w:eastAsia="sr-Latn-CS"/>
              </w:rPr>
              <w:t xml:space="preserve"> in accordance with the Rulebook on Conditions for Professional Liability Insurance ("Official Gazette of the RS", no. 40/2015), for the entire duration of the contract, in the minimum values specified in the Appendix to Tender-Financial Offer.</w:t>
            </w:r>
            <w:r>
              <w:rPr>
                <w:rFonts w:ascii="Arial" w:eastAsia="Times New Roman" w:hAnsi="Arial" w:cs="Arial"/>
                <w:lang w:eastAsia="sr-Latn-CS"/>
              </w:rPr>
              <w:t>”</w:t>
            </w:r>
          </w:p>
          <w:p w14:paraId="12B0B462" w14:textId="77777777" w:rsidR="00F47FC9" w:rsidRPr="00E20240" w:rsidRDefault="00F47FC9" w:rsidP="009D2BAE">
            <w:pPr>
              <w:spacing w:after="0" w:line="240" w:lineRule="auto"/>
              <w:jc w:val="both"/>
              <w:rPr>
                <w:rFonts w:ascii="Arial" w:eastAsia="Times New Roman" w:hAnsi="Arial" w:cs="Arial"/>
                <w:lang w:eastAsia="sr-Latn-CS"/>
              </w:rPr>
            </w:pPr>
          </w:p>
          <w:p w14:paraId="256BC7F5" w14:textId="77777777" w:rsidR="00E36A9B" w:rsidRPr="00E20240" w:rsidRDefault="00E36A9B" w:rsidP="009D2BAE">
            <w:pPr>
              <w:spacing w:after="0" w:line="240" w:lineRule="auto"/>
              <w:jc w:val="both"/>
              <w:rPr>
                <w:rFonts w:ascii="Arial" w:eastAsia="Times New Roman" w:hAnsi="Arial" w:cs="Arial"/>
                <w:lang w:eastAsia="sr-Latn-CS"/>
              </w:rPr>
            </w:pPr>
          </w:p>
        </w:tc>
      </w:tr>
      <w:tr w:rsidR="00E36A9B" w:rsidRPr="00E20240" w14:paraId="6CF4A8D4" w14:textId="77777777" w:rsidTr="003E620A">
        <w:tc>
          <w:tcPr>
            <w:tcW w:w="1440" w:type="dxa"/>
          </w:tcPr>
          <w:p w14:paraId="40FC82F7"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20</w:t>
            </w:r>
          </w:p>
        </w:tc>
        <w:tc>
          <w:tcPr>
            <w:tcW w:w="7774" w:type="dxa"/>
          </w:tcPr>
          <w:p w14:paraId="32390DC1"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CLAIMS, DISPUTES AND ARBITRATION</w:t>
            </w:r>
          </w:p>
          <w:p w14:paraId="51D17EA7" w14:textId="77777777" w:rsidR="00E36A9B" w:rsidRPr="00E20240" w:rsidRDefault="00E36A9B" w:rsidP="009D2BAE">
            <w:pPr>
              <w:spacing w:after="0" w:line="240" w:lineRule="auto"/>
              <w:jc w:val="both"/>
              <w:rPr>
                <w:rFonts w:ascii="Arial" w:eastAsia="Times New Roman" w:hAnsi="Arial" w:cs="Arial"/>
                <w:b/>
                <w:lang w:eastAsia="sr-Latn-CS"/>
              </w:rPr>
            </w:pPr>
          </w:p>
        </w:tc>
      </w:tr>
      <w:tr w:rsidR="00E36A9B" w:rsidRPr="00E20240" w14:paraId="14E513BD" w14:textId="77777777" w:rsidTr="003E620A">
        <w:tc>
          <w:tcPr>
            <w:tcW w:w="1440" w:type="dxa"/>
          </w:tcPr>
          <w:p w14:paraId="00FDB6E5"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20.6</w:t>
            </w:r>
          </w:p>
        </w:tc>
        <w:tc>
          <w:tcPr>
            <w:tcW w:w="7774" w:type="dxa"/>
          </w:tcPr>
          <w:p w14:paraId="205E15A2" w14:textId="77777777" w:rsidR="00E36A9B" w:rsidRPr="00E20240" w:rsidRDefault="00E36A9B" w:rsidP="009D2BAE">
            <w:pPr>
              <w:spacing w:after="0" w:line="240" w:lineRule="auto"/>
              <w:jc w:val="both"/>
              <w:rPr>
                <w:rFonts w:ascii="Arial" w:eastAsia="Times New Roman" w:hAnsi="Arial" w:cs="Arial"/>
                <w:b/>
                <w:lang w:eastAsia="sr-Latn-CS"/>
              </w:rPr>
            </w:pPr>
            <w:r w:rsidRPr="00E20240">
              <w:rPr>
                <w:rFonts w:ascii="Arial" w:eastAsia="Times New Roman" w:hAnsi="Arial" w:cs="Arial"/>
                <w:b/>
                <w:lang w:eastAsia="sr-Latn-CS"/>
              </w:rPr>
              <w:t>Arbitration</w:t>
            </w:r>
          </w:p>
          <w:p w14:paraId="5470A24C" w14:textId="77777777" w:rsidR="00E36A9B" w:rsidRPr="00E20240" w:rsidRDefault="00E36A9B" w:rsidP="009D2BAE">
            <w:pPr>
              <w:spacing w:after="0" w:line="240" w:lineRule="auto"/>
              <w:jc w:val="both"/>
              <w:rPr>
                <w:rFonts w:ascii="Arial" w:eastAsia="Times New Roman" w:hAnsi="Arial" w:cs="Arial"/>
                <w:b/>
                <w:lang w:eastAsia="sr-Latn-CS"/>
              </w:rPr>
            </w:pPr>
          </w:p>
          <w:p w14:paraId="000F16AA"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At the end of this Sub-Clause add the following:</w:t>
            </w:r>
          </w:p>
          <w:p w14:paraId="5DE539D8" w14:textId="77777777" w:rsidR="00E36A9B" w:rsidRPr="00E20240" w:rsidRDefault="00E36A9B" w:rsidP="009D2BAE">
            <w:pPr>
              <w:spacing w:after="0" w:line="240" w:lineRule="auto"/>
              <w:jc w:val="both"/>
              <w:rPr>
                <w:rFonts w:ascii="Arial" w:eastAsia="Times New Roman" w:hAnsi="Arial" w:cs="Arial"/>
                <w:lang w:eastAsia="sr-Latn-CS"/>
              </w:rPr>
            </w:pPr>
          </w:p>
          <w:p w14:paraId="3DE8F541"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“The place of arbitration shall be Belgrade, Serbia.</w:t>
            </w:r>
          </w:p>
          <w:p w14:paraId="2D15814D" w14:textId="77777777" w:rsidR="00E36A9B" w:rsidRPr="00E20240" w:rsidRDefault="00E36A9B" w:rsidP="009D2BAE">
            <w:pPr>
              <w:spacing w:after="0" w:line="240" w:lineRule="auto"/>
              <w:jc w:val="both"/>
              <w:rPr>
                <w:rFonts w:ascii="Arial" w:eastAsia="Times New Roman" w:hAnsi="Arial" w:cs="Arial"/>
                <w:lang w:eastAsia="sr-Latn-CS"/>
              </w:rPr>
            </w:pPr>
          </w:p>
          <w:p w14:paraId="2D0E33C7" w14:textId="77777777" w:rsidR="00E36A9B" w:rsidRPr="00E20240" w:rsidRDefault="00E36A9B" w:rsidP="009D2BAE">
            <w:pPr>
              <w:spacing w:after="0" w:line="240" w:lineRule="auto"/>
              <w:jc w:val="both"/>
              <w:rPr>
                <w:rFonts w:ascii="Arial" w:eastAsia="Times New Roman" w:hAnsi="Arial" w:cs="Arial"/>
                <w:lang w:eastAsia="sr-Latn-CS"/>
              </w:rPr>
            </w:pPr>
            <w:r w:rsidRPr="00E20240">
              <w:rPr>
                <w:rFonts w:ascii="Arial" w:eastAsia="Times New Roman" w:hAnsi="Arial" w:cs="Arial"/>
                <w:lang w:eastAsia="sr-Latn-CS"/>
              </w:rPr>
              <w:t>In the case of a dispute between the Employer and a Serbian Contractor the text of sub-paragraph a) shall be deleted and substituted by "the dispute shall be finally settled as set forth in the Arbitration Rules of the Permanent Arbitration Court at the Serbian Chamber of Commerce.”</w:t>
            </w:r>
          </w:p>
        </w:tc>
      </w:tr>
      <w:tr w:rsidR="00E36A9B" w:rsidRPr="00E20240" w14:paraId="25B8864F" w14:textId="77777777" w:rsidTr="003E620A">
        <w:tc>
          <w:tcPr>
            <w:tcW w:w="1440" w:type="dxa"/>
          </w:tcPr>
          <w:p w14:paraId="33330736"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47A87C62" w14:textId="77777777" w:rsidR="00E36A9B" w:rsidRPr="00E20240" w:rsidRDefault="00E36A9B" w:rsidP="009D2BAE">
            <w:pPr>
              <w:spacing w:after="0" w:line="240" w:lineRule="auto"/>
              <w:jc w:val="both"/>
              <w:rPr>
                <w:rFonts w:ascii="Arial" w:eastAsia="Times New Roman" w:hAnsi="Arial" w:cs="Arial"/>
                <w:lang w:eastAsia="sr-Latn-CS"/>
              </w:rPr>
            </w:pPr>
          </w:p>
        </w:tc>
      </w:tr>
      <w:tr w:rsidR="00E36A9B" w:rsidRPr="00E20240" w14:paraId="257425DA" w14:textId="77777777" w:rsidTr="003E620A">
        <w:tc>
          <w:tcPr>
            <w:tcW w:w="1440" w:type="dxa"/>
          </w:tcPr>
          <w:p w14:paraId="33053BD9" w14:textId="77777777" w:rsidR="00E36A9B" w:rsidRPr="00E20240" w:rsidRDefault="00E36A9B" w:rsidP="009D2BAE">
            <w:pPr>
              <w:spacing w:after="0" w:line="240" w:lineRule="auto"/>
              <w:jc w:val="both"/>
              <w:rPr>
                <w:rFonts w:ascii="Arial" w:eastAsia="Times New Roman" w:hAnsi="Arial" w:cs="Arial"/>
                <w:b/>
                <w:lang w:eastAsia="sr-Latn-CS"/>
              </w:rPr>
            </w:pPr>
          </w:p>
        </w:tc>
        <w:tc>
          <w:tcPr>
            <w:tcW w:w="7774" w:type="dxa"/>
          </w:tcPr>
          <w:p w14:paraId="6AD5C1AE" w14:textId="77777777" w:rsidR="00E36A9B" w:rsidRPr="00E20240" w:rsidRDefault="00E36A9B" w:rsidP="009D2BAE">
            <w:pPr>
              <w:spacing w:after="0" w:line="240" w:lineRule="auto"/>
              <w:jc w:val="both"/>
              <w:rPr>
                <w:rFonts w:ascii="Arial" w:eastAsia="Times New Roman" w:hAnsi="Arial" w:cs="Arial"/>
                <w:lang w:eastAsia="sr-Latn-CS"/>
              </w:rPr>
            </w:pPr>
          </w:p>
        </w:tc>
      </w:tr>
    </w:tbl>
    <w:p w14:paraId="73DCD690" w14:textId="77777777" w:rsidR="00E36A9B" w:rsidRPr="009455E4" w:rsidRDefault="00E36A9B" w:rsidP="00E36A9B">
      <w:pPr>
        <w:spacing w:after="0" w:line="240" w:lineRule="auto"/>
        <w:jc w:val="both"/>
        <w:rPr>
          <w:rFonts w:ascii="Arial" w:eastAsia="Times New Roman" w:hAnsi="Arial" w:cs="Arial"/>
          <w:lang w:eastAsia="sr-Latn-CS"/>
        </w:rPr>
        <w:sectPr w:rsidR="00E36A9B" w:rsidRPr="009455E4" w:rsidSect="009D2BAE">
          <w:pgSz w:w="11906" w:h="16838"/>
          <w:pgMar w:top="1701" w:right="1134" w:bottom="1701" w:left="1134" w:header="708" w:footer="708" w:gutter="0"/>
          <w:pgNumType w:start="2"/>
          <w:cols w:space="708"/>
          <w:docGrid w:linePitch="360"/>
        </w:sectPr>
      </w:pPr>
    </w:p>
    <w:p w14:paraId="6331F167" w14:textId="77777777" w:rsidR="00CE0B13" w:rsidRDefault="00CE0B13" w:rsidP="0070555C"/>
    <w:sectPr w:rsidR="00CE0B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46ECD" w14:textId="77777777" w:rsidR="00F66D90" w:rsidRDefault="00F66D90" w:rsidP="00840E46">
      <w:pPr>
        <w:spacing w:after="0" w:line="240" w:lineRule="auto"/>
      </w:pPr>
      <w:r>
        <w:separator/>
      </w:r>
    </w:p>
  </w:endnote>
  <w:endnote w:type="continuationSeparator" w:id="0">
    <w:p w14:paraId="000CDDB5" w14:textId="77777777" w:rsidR="00F66D90" w:rsidRDefault="00F66D90" w:rsidP="00840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F7C4F" w14:textId="77777777" w:rsidR="00F66D90" w:rsidRDefault="00F66D90" w:rsidP="00840E46">
      <w:pPr>
        <w:spacing w:after="0" w:line="240" w:lineRule="auto"/>
      </w:pPr>
      <w:r>
        <w:separator/>
      </w:r>
    </w:p>
  </w:footnote>
  <w:footnote w:type="continuationSeparator" w:id="0">
    <w:p w14:paraId="4F8F9C49" w14:textId="77777777" w:rsidR="00F66D90" w:rsidRDefault="00F66D90" w:rsidP="00840E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E230F"/>
    <w:multiLevelType w:val="hybridMultilevel"/>
    <w:tmpl w:val="8110D7FA"/>
    <w:lvl w:ilvl="0" w:tplc="0C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16C5D"/>
    <w:multiLevelType w:val="hybridMultilevel"/>
    <w:tmpl w:val="D370E622"/>
    <w:lvl w:ilvl="0" w:tplc="61405D98">
      <w:start w:val="15"/>
      <w:numFmt w:val="bullet"/>
      <w:lvlText w:val="-"/>
      <w:lvlJc w:val="left"/>
      <w:pPr>
        <w:tabs>
          <w:tab w:val="num" w:pos="340"/>
        </w:tabs>
        <w:ind w:left="340" w:hanging="34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2129F0"/>
    <w:multiLevelType w:val="hybridMultilevel"/>
    <w:tmpl w:val="379AA20A"/>
    <w:lvl w:ilvl="0" w:tplc="EAD4462A">
      <w:start w:val="1"/>
      <w:numFmt w:val="lowerRoman"/>
      <w:lvlText w:val="(%1.)"/>
      <w:lvlJc w:val="right"/>
      <w:pPr>
        <w:tabs>
          <w:tab w:val="num" w:pos="535"/>
        </w:tabs>
        <w:ind w:left="535" w:hanging="175"/>
      </w:pPr>
      <w:rPr>
        <w:rFonts w:hint="default"/>
        <w:caps w:val="0"/>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6A3948"/>
    <w:multiLevelType w:val="singleLevel"/>
    <w:tmpl w:val="EEB8A586"/>
    <w:lvl w:ilvl="0">
      <w:start w:val="1"/>
      <w:numFmt w:val="lowerLetter"/>
      <w:lvlText w:val="(%1)"/>
      <w:lvlJc w:val="left"/>
      <w:pPr>
        <w:tabs>
          <w:tab w:val="num" w:pos="1080"/>
        </w:tabs>
        <w:ind w:left="1080" w:hanging="360"/>
      </w:pPr>
      <w:rPr>
        <w:rFonts w:hint="default"/>
      </w:rPr>
    </w:lvl>
  </w:abstractNum>
  <w:abstractNum w:abstractNumId="4" w15:restartNumberingAfterBreak="0">
    <w:nsid w:val="42D41157"/>
    <w:multiLevelType w:val="multilevel"/>
    <w:tmpl w:val="48D6AC0C"/>
    <w:lvl w:ilvl="0">
      <w:start w:val="1"/>
      <w:numFmt w:val="decimal"/>
      <w:pStyle w:val="MFNumLev1"/>
      <w:lvlText w:val="%1."/>
      <w:lvlJc w:val="left"/>
      <w:pPr>
        <w:tabs>
          <w:tab w:val="num" w:pos="720"/>
        </w:tabs>
        <w:ind w:left="720" w:hanging="720"/>
      </w:pPr>
      <w:rPr>
        <w:rFonts w:ascii="Times New Roman" w:hAnsi="Times New Roman" w:cs="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cs="Times New Roman" w:hint="default"/>
        <w:b w:val="0"/>
        <w:i w:val="0"/>
        <w:sz w:val="24"/>
      </w:rPr>
    </w:lvl>
    <w:lvl w:ilvl="2">
      <w:start w:val="1"/>
      <w:numFmt w:val="lowerLetter"/>
      <w:pStyle w:val="MFNumLev3"/>
      <w:lvlText w:val="(%3)"/>
      <w:lvlJc w:val="left"/>
      <w:pPr>
        <w:tabs>
          <w:tab w:val="num" w:pos="1440"/>
        </w:tabs>
        <w:ind w:left="1440" w:hanging="720"/>
      </w:pPr>
      <w:rPr>
        <w:rFonts w:ascii="Times New Roman" w:hAnsi="Times New Roman" w:cs="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cs="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cs="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cs="Times New Roman" w:hint="default"/>
        <w:b w:val="0"/>
        <w:i w:val="0"/>
        <w:sz w:val="24"/>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 w15:restartNumberingAfterBreak="0">
    <w:nsid w:val="7AEA2AE8"/>
    <w:multiLevelType w:val="multilevel"/>
    <w:tmpl w:val="6CCAF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5177222">
    <w:abstractNumId w:val="1"/>
  </w:num>
  <w:num w:numId="2" w16cid:durableId="1114636886">
    <w:abstractNumId w:val="2"/>
  </w:num>
  <w:num w:numId="3" w16cid:durableId="18508960">
    <w:abstractNumId w:val="3"/>
  </w:num>
  <w:num w:numId="4" w16cid:durableId="1734039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8133921">
    <w:abstractNumId w:val="0"/>
  </w:num>
  <w:num w:numId="6" w16cid:durableId="1648120461">
    <w:abstractNumId w:val="5"/>
    <w:lvlOverride w:ilvl="0">
      <w:lvl w:ilvl="0">
        <w:numFmt w:val="lowerLetter"/>
        <w:lvlText w:val="%1."/>
        <w:lvlJc w:val="left"/>
      </w:lvl>
    </w:lvlOverride>
  </w:num>
  <w:num w:numId="7" w16cid:durableId="1648120461">
    <w:abstractNumId w:val="5"/>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5C"/>
    <w:rsid w:val="00022523"/>
    <w:rsid w:val="00043121"/>
    <w:rsid w:val="000463ED"/>
    <w:rsid w:val="0005752B"/>
    <w:rsid w:val="000C020B"/>
    <w:rsid w:val="000C0C92"/>
    <w:rsid w:val="00106EF6"/>
    <w:rsid w:val="00151C1B"/>
    <w:rsid w:val="001557EE"/>
    <w:rsid w:val="00180018"/>
    <w:rsid w:val="00221329"/>
    <w:rsid w:val="0023047C"/>
    <w:rsid w:val="00230AC0"/>
    <w:rsid w:val="0023318D"/>
    <w:rsid w:val="00234876"/>
    <w:rsid w:val="00241B8F"/>
    <w:rsid w:val="00246221"/>
    <w:rsid w:val="002526B4"/>
    <w:rsid w:val="00264849"/>
    <w:rsid w:val="002962B7"/>
    <w:rsid w:val="002B7118"/>
    <w:rsid w:val="002D24DE"/>
    <w:rsid w:val="002D69BB"/>
    <w:rsid w:val="002F3762"/>
    <w:rsid w:val="00316ADB"/>
    <w:rsid w:val="00333BA7"/>
    <w:rsid w:val="00392C44"/>
    <w:rsid w:val="003B29DB"/>
    <w:rsid w:val="003B6A2E"/>
    <w:rsid w:val="003E620A"/>
    <w:rsid w:val="003F6647"/>
    <w:rsid w:val="00461814"/>
    <w:rsid w:val="00471F1D"/>
    <w:rsid w:val="00482EF0"/>
    <w:rsid w:val="00491A44"/>
    <w:rsid w:val="0049688B"/>
    <w:rsid w:val="004A0BC8"/>
    <w:rsid w:val="004B32ED"/>
    <w:rsid w:val="004B366C"/>
    <w:rsid w:val="004C1194"/>
    <w:rsid w:val="004D2CF9"/>
    <w:rsid w:val="004E0D62"/>
    <w:rsid w:val="0056742E"/>
    <w:rsid w:val="00573B20"/>
    <w:rsid w:val="0057664A"/>
    <w:rsid w:val="0058063A"/>
    <w:rsid w:val="005A17CA"/>
    <w:rsid w:val="005A74A6"/>
    <w:rsid w:val="005C37E2"/>
    <w:rsid w:val="005D0C6B"/>
    <w:rsid w:val="005F36A0"/>
    <w:rsid w:val="00605C16"/>
    <w:rsid w:val="00615711"/>
    <w:rsid w:val="00627B88"/>
    <w:rsid w:val="006305A4"/>
    <w:rsid w:val="006522DC"/>
    <w:rsid w:val="0065340F"/>
    <w:rsid w:val="006719E4"/>
    <w:rsid w:val="00673430"/>
    <w:rsid w:val="00692E04"/>
    <w:rsid w:val="00693CDA"/>
    <w:rsid w:val="006A1401"/>
    <w:rsid w:val="006A565C"/>
    <w:rsid w:val="006B0AA1"/>
    <w:rsid w:val="006B7FEE"/>
    <w:rsid w:val="006E7A92"/>
    <w:rsid w:val="0070555C"/>
    <w:rsid w:val="00720124"/>
    <w:rsid w:val="00733D13"/>
    <w:rsid w:val="007A2641"/>
    <w:rsid w:val="007B08B1"/>
    <w:rsid w:val="007C0808"/>
    <w:rsid w:val="007C6AE1"/>
    <w:rsid w:val="007D61FF"/>
    <w:rsid w:val="007E3424"/>
    <w:rsid w:val="00811595"/>
    <w:rsid w:val="00822577"/>
    <w:rsid w:val="00840E46"/>
    <w:rsid w:val="00851B64"/>
    <w:rsid w:val="00862CD2"/>
    <w:rsid w:val="00872E46"/>
    <w:rsid w:val="00874C0B"/>
    <w:rsid w:val="00884AE1"/>
    <w:rsid w:val="008B44A5"/>
    <w:rsid w:val="008D28B7"/>
    <w:rsid w:val="008F28C9"/>
    <w:rsid w:val="008F7962"/>
    <w:rsid w:val="00926D51"/>
    <w:rsid w:val="0093428E"/>
    <w:rsid w:val="00997E2B"/>
    <w:rsid w:val="009B669B"/>
    <w:rsid w:val="009B6EFE"/>
    <w:rsid w:val="009D2BAE"/>
    <w:rsid w:val="00A06200"/>
    <w:rsid w:val="00A47C54"/>
    <w:rsid w:val="00A71EE5"/>
    <w:rsid w:val="00A74DAD"/>
    <w:rsid w:val="00AA2593"/>
    <w:rsid w:val="00AA53AE"/>
    <w:rsid w:val="00AA57E7"/>
    <w:rsid w:val="00AC5E76"/>
    <w:rsid w:val="00AD1A0A"/>
    <w:rsid w:val="00AE2BEF"/>
    <w:rsid w:val="00AF4FA4"/>
    <w:rsid w:val="00B679AC"/>
    <w:rsid w:val="00B75E1A"/>
    <w:rsid w:val="00B83D34"/>
    <w:rsid w:val="00BA5F06"/>
    <w:rsid w:val="00BC5AA4"/>
    <w:rsid w:val="00BF31DC"/>
    <w:rsid w:val="00BF4664"/>
    <w:rsid w:val="00C361CB"/>
    <w:rsid w:val="00C57802"/>
    <w:rsid w:val="00C6778B"/>
    <w:rsid w:val="00C9282E"/>
    <w:rsid w:val="00C97132"/>
    <w:rsid w:val="00CA4206"/>
    <w:rsid w:val="00CA6828"/>
    <w:rsid w:val="00CC20BB"/>
    <w:rsid w:val="00CC7D8F"/>
    <w:rsid w:val="00CD753E"/>
    <w:rsid w:val="00CE0B13"/>
    <w:rsid w:val="00CE6332"/>
    <w:rsid w:val="00CE6FE7"/>
    <w:rsid w:val="00CF1363"/>
    <w:rsid w:val="00D40481"/>
    <w:rsid w:val="00D528C8"/>
    <w:rsid w:val="00D90B57"/>
    <w:rsid w:val="00DF14D2"/>
    <w:rsid w:val="00DF5D4E"/>
    <w:rsid w:val="00DF7556"/>
    <w:rsid w:val="00E13A8B"/>
    <w:rsid w:val="00E20240"/>
    <w:rsid w:val="00E30379"/>
    <w:rsid w:val="00E360B6"/>
    <w:rsid w:val="00E36A9B"/>
    <w:rsid w:val="00E45E92"/>
    <w:rsid w:val="00E57D14"/>
    <w:rsid w:val="00E626DC"/>
    <w:rsid w:val="00ED39AC"/>
    <w:rsid w:val="00EF3A30"/>
    <w:rsid w:val="00F01D8D"/>
    <w:rsid w:val="00F25877"/>
    <w:rsid w:val="00F2749E"/>
    <w:rsid w:val="00F47FC9"/>
    <w:rsid w:val="00F66D90"/>
    <w:rsid w:val="00F80322"/>
    <w:rsid w:val="00FB16FC"/>
    <w:rsid w:val="00FC2D59"/>
    <w:rsid w:val="00FF1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AD9A0"/>
  <w15:chartTrackingRefBased/>
  <w15:docId w15:val="{2632A972-1CF9-4544-8020-4B0A6074F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A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2749E"/>
    <w:rPr>
      <w:sz w:val="16"/>
      <w:szCs w:val="16"/>
    </w:rPr>
  </w:style>
  <w:style w:type="paragraph" w:styleId="CommentText">
    <w:name w:val="annotation text"/>
    <w:basedOn w:val="Normal"/>
    <w:link w:val="CommentTextChar"/>
    <w:uiPriority w:val="99"/>
    <w:unhideWhenUsed/>
    <w:rsid w:val="00F2749E"/>
    <w:pPr>
      <w:spacing w:line="240" w:lineRule="auto"/>
    </w:pPr>
    <w:rPr>
      <w:sz w:val="20"/>
      <w:szCs w:val="20"/>
    </w:rPr>
  </w:style>
  <w:style w:type="character" w:customStyle="1" w:styleId="CommentTextChar">
    <w:name w:val="Comment Text Char"/>
    <w:basedOn w:val="DefaultParagraphFont"/>
    <w:link w:val="CommentText"/>
    <w:uiPriority w:val="99"/>
    <w:rsid w:val="00F2749E"/>
    <w:rPr>
      <w:sz w:val="20"/>
      <w:szCs w:val="20"/>
    </w:rPr>
  </w:style>
  <w:style w:type="paragraph" w:styleId="CommentSubject">
    <w:name w:val="annotation subject"/>
    <w:basedOn w:val="CommentText"/>
    <w:next w:val="CommentText"/>
    <w:link w:val="CommentSubjectChar"/>
    <w:uiPriority w:val="99"/>
    <w:semiHidden/>
    <w:unhideWhenUsed/>
    <w:rsid w:val="00F2749E"/>
    <w:rPr>
      <w:b/>
      <w:bCs/>
    </w:rPr>
  </w:style>
  <w:style w:type="character" w:customStyle="1" w:styleId="CommentSubjectChar">
    <w:name w:val="Comment Subject Char"/>
    <w:basedOn w:val="CommentTextChar"/>
    <w:link w:val="CommentSubject"/>
    <w:uiPriority w:val="99"/>
    <w:semiHidden/>
    <w:rsid w:val="00F2749E"/>
    <w:rPr>
      <w:b/>
      <w:bCs/>
      <w:sz w:val="20"/>
      <w:szCs w:val="20"/>
    </w:rPr>
  </w:style>
  <w:style w:type="paragraph" w:customStyle="1" w:styleId="MFNumLev1">
    <w:name w:val="MFNumLev1"/>
    <w:basedOn w:val="Normal"/>
    <w:uiPriority w:val="99"/>
    <w:rsid w:val="009B6EFE"/>
    <w:pPr>
      <w:numPr>
        <w:numId w:val="4"/>
      </w:numPr>
      <w:spacing w:after="240" w:line="240" w:lineRule="auto"/>
      <w:jc w:val="both"/>
    </w:pPr>
    <w:rPr>
      <w:rFonts w:ascii="Times New Roman" w:eastAsia="Times New Roman" w:hAnsi="Times New Roman" w:cs="Arial"/>
      <w:sz w:val="24"/>
      <w:szCs w:val="24"/>
      <w:lang w:val="en-IE"/>
    </w:rPr>
  </w:style>
  <w:style w:type="paragraph" w:customStyle="1" w:styleId="MFNumLev2">
    <w:name w:val="MFNumLev2"/>
    <w:basedOn w:val="Normal"/>
    <w:uiPriority w:val="99"/>
    <w:rsid w:val="009B6EFE"/>
    <w:pPr>
      <w:numPr>
        <w:ilvl w:val="1"/>
        <w:numId w:val="4"/>
      </w:numPr>
      <w:spacing w:after="240" w:line="240" w:lineRule="auto"/>
      <w:jc w:val="both"/>
    </w:pPr>
    <w:rPr>
      <w:rFonts w:ascii="Times New Roman" w:eastAsia="Times New Roman" w:hAnsi="Times New Roman" w:cs="Arial"/>
      <w:sz w:val="24"/>
      <w:szCs w:val="24"/>
      <w:lang w:val="en-IE"/>
    </w:rPr>
  </w:style>
  <w:style w:type="paragraph" w:customStyle="1" w:styleId="MFNumLev3">
    <w:name w:val="MFNumLev3"/>
    <w:basedOn w:val="Normal"/>
    <w:uiPriority w:val="99"/>
    <w:rsid w:val="009B6EFE"/>
    <w:pPr>
      <w:numPr>
        <w:ilvl w:val="2"/>
        <w:numId w:val="4"/>
      </w:numPr>
      <w:spacing w:after="240" w:line="240" w:lineRule="auto"/>
      <w:jc w:val="both"/>
    </w:pPr>
    <w:rPr>
      <w:rFonts w:ascii="Times New Roman" w:eastAsia="Times New Roman" w:hAnsi="Times New Roman" w:cs="Arial"/>
      <w:sz w:val="24"/>
      <w:szCs w:val="24"/>
      <w:lang w:val="en-IE"/>
    </w:rPr>
  </w:style>
  <w:style w:type="paragraph" w:customStyle="1" w:styleId="MFNumLev4">
    <w:name w:val="MFNumLev4"/>
    <w:basedOn w:val="Normal"/>
    <w:uiPriority w:val="99"/>
    <w:rsid w:val="009B6EFE"/>
    <w:pPr>
      <w:numPr>
        <w:ilvl w:val="3"/>
        <w:numId w:val="4"/>
      </w:numPr>
      <w:spacing w:after="240" w:line="240" w:lineRule="auto"/>
      <w:jc w:val="both"/>
    </w:pPr>
    <w:rPr>
      <w:rFonts w:ascii="Times New Roman" w:eastAsia="Times New Roman" w:hAnsi="Times New Roman" w:cs="Arial"/>
      <w:sz w:val="24"/>
      <w:szCs w:val="24"/>
      <w:lang w:val="en-IE"/>
    </w:rPr>
  </w:style>
  <w:style w:type="paragraph" w:customStyle="1" w:styleId="MFNumLev5">
    <w:name w:val="MFNumLev5"/>
    <w:basedOn w:val="Normal"/>
    <w:uiPriority w:val="99"/>
    <w:rsid w:val="009B6EFE"/>
    <w:pPr>
      <w:numPr>
        <w:ilvl w:val="4"/>
        <w:numId w:val="4"/>
      </w:numPr>
      <w:spacing w:after="240" w:line="240" w:lineRule="auto"/>
      <w:jc w:val="both"/>
    </w:pPr>
    <w:rPr>
      <w:rFonts w:ascii="Times New Roman" w:eastAsia="Times New Roman" w:hAnsi="Times New Roman" w:cs="Arial"/>
      <w:sz w:val="24"/>
      <w:szCs w:val="24"/>
      <w:lang w:val="en-IE"/>
    </w:rPr>
  </w:style>
  <w:style w:type="paragraph" w:customStyle="1" w:styleId="MFNumLev6">
    <w:name w:val="MFNumLev6"/>
    <w:basedOn w:val="Normal"/>
    <w:uiPriority w:val="99"/>
    <w:rsid w:val="009B6EFE"/>
    <w:pPr>
      <w:numPr>
        <w:ilvl w:val="5"/>
        <w:numId w:val="4"/>
      </w:numPr>
      <w:spacing w:after="240" w:line="240" w:lineRule="auto"/>
      <w:jc w:val="both"/>
    </w:pPr>
    <w:rPr>
      <w:rFonts w:ascii="Times New Roman" w:eastAsia="Times New Roman" w:hAnsi="Times New Roman" w:cs="Arial"/>
      <w:sz w:val="24"/>
      <w:szCs w:val="24"/>
      <w:lang w:val="en-IE"/>
    </w:rPr>
  </w:style>
  <w:style w:type="paragraph" w:customStyle="1" w:styleId="Normalarial">
    <w:name w:val="Normal+arial"/>
    <w:basedOn w:val="BodyTextIndent3"/>
    <w:rsid w:val="00D528C8"/>
    <w:pPr>
      <w:spacing w:after="0" w:line="360" w:lineRule="auto"/>
      <w:ind w:left="720" w:hanging="720"/>
    </w:pPr>
    <w:rPr>
      <w:rFonts w:ascii="Arial" w:eastAsia="Times New Roman" w:hAnsi="Arial" w:cs="Arial"/>
      <w:spacing w:val="-5"/>
      <w:sz w:val="22"/>
      <w:szCs w:val="22"/>
    </w:rPr>
  </w:style>
  <w:style w:type="paragraph" w:styleId="BodyTextIndent3">
    <w:name w:val="Body Text Indent 3"/>
    <w:basedOn w:val="Normal"/>
    <w:link w:val="BodyTextIndent3Char"/>
    <w:uiPriority w:val="99"/>
    <w:semiHidden/>
    <w:unhideWhenUsed/>
    <w:rsid w:val="00D528C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528C8"/>
    <w:rPr>
      <w:sz w:val="16"/>
      <w:szCs w:val="16"/>
    </w:rPr>
  </w:style>
  <w:style w:type="paragraph" w:styleId="BalloonText">
    <w:name w:val="Balloon Text"/>
    <w:basedOn w:val="Normal"/>
    <w:link w:val="BalloonTextChar"/>
    <w:uiPriority w:val="99"/>
    <w:semiHidden/>
    <w:unhideWhenUsed/>
    <w:rsid w:val="009D2B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BAE"/>
    <w:rPr>
      <w:rFonts w:ascii="Segoe UI" w:hAnsi="Segoe UI" w:cs="Segoe UI"/>
      <w:sz w:val="18"/>
      <w:szCs w:val="18"/>
    </w:rPr>
  </w:style>
  <w:style w:type="paragraph" w:styleId="Header">
    <w:name w:val="header"/>
    <w:basedOn w:val="Normal"/>
    <w:link w:val="HeaderChar"/>
    <w:uiPriority w:val="99"/>
    <w:unhideWhenUsed/>
    <w:rsid w:val="00840E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0E46"/>
  </w:style>
  <w:style w:type="paragraph" w:styleId="Footer">
    <w:name w:val="footer"/>
    <w:basedOn w:val="Normal"/>
    <w:link w:val="FooterChar"/>
    <w:uiPriority w:val="99"/>
    <w:unhideWhenUsed/>
    <w:rsid w:val="00840E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0E46"/>
  </w:style>
  <w:style w:type="paragraph" w:styleId="BodyText">
    <w:name w:val="Body Text"/>
    <w:basedOn w:val="Normal"/>
    <w:link w:val="BodyTextChar"/>
    <w:uiPriority w:val="99"/>
    <w:semiHidden/>
    <w:unhideWhenUsed/>
    <w:rsid w:val="000463ED"/>
    <w:pPr>
      <w:spacing w:after="120"/>
    </w:pPr>
  </w:style>
  <w:style w:type="character" w:customStyle="1" w:styleId="BodyTextChar">
    <w:name w:val="Body Text Char"/>
    <w:basedOn w:val="DefaultParagraphFont"/>
    <w:link w:val="BodyText"/>
    <w:uiPriority w:val="99"/>
    <w:semiHidden/>
    <w:rsid w:val="00046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012536">
      <w:bodyDiv w:val="1"/>
      <w:marLeft w:val="0"/>
      <w:marRight w:val="0"/>
      <w:marTop w:val="0"/>
      <w:marBottom w:val="0"/>
      <w:divBdr>
        <w:top w:val="none" w:sz="0" w:space="0" w:color="auto"/>
        <w:left w:val="none" w:sz="0" w:space="0" w:color="auto"/>
        <w:bottom w:val="none" w:sz="0" w:space="0" w:color="auto"/>
        <w:right w:val="none" w:sz="0" w:space="0" w:color="auto"/>
      </w:divBdr>
    </w:div>
    <w:div w:id="642081532">
      <w:bodyDiv w:val="1"/>
      <w:marLeft w:val="0"/>
      <w:marRight w:val="0"/>
      <w:marTop w:val="0"/>
      <w:marBottom w:val="0"/>
      <w:divBdr>
        <w:top w:val="none" w:sz="0" w:space="0" w:color="auto"/>
        <w:left w:val="none" w:sz="0" w:space="0" w:color="auto"/>
        <w:bottom w:val="none" w:sz="0" w:space="0" w:color="auto"/>
        <w:right w:val="none" w:sz="0" w:space="0" w:color="auto"/>
      </w:divBdr>
    </w:div>
    <w:div w:id="694312260">
      <w:bodyDiv w:val="1"/>
      <w:marLeft w:val="0"/>
      <w:marRight w:val="0"/>
      <w:marTop w:val="0"/>
      <w:marBottom w:val="0"/>
      <w:divBdr>
        <w:top w:val="none" w:sz="0" w:space="0" w:color="auto"/>
        <w:left w:val="none" w:sz="0" w:space="0" w:color="auto"/>
        <w:bottom w:val="none" w:sz="0" w:space="0" w:color="auto"/>
        <w:right w:val="none" w:sz="0" w:space="0" w:color="auto"/>
      </w:divBdr>
    </w:div>
    <w:div w:id="831871622">
      <w:bodyDiv w:val="1"/>
      <w:marLeft w:val="0"/>
      <w:marRight w:val="0"/>
      <w:marTop w:val="0"/>
      <w:marBottom w:val="0"/>
      <w:divBdr>
        <w:top w:val="none" w:sz="0" w:space="0" w:color="auto"/>
        <w:left w:val="none" w:sz="0" w:space="0" w:color="auto"/>
        <w:bottom w:val="none" w:sz="0" w:space="0" w:color="auto"/>
        <w:right w:val="none" w:sz="0" w:space="0" w:color="auto"/>
      </w:divBdr>
      <w:divsChild>
        <w:div w:id="1291281051">
          <w:marLeft w:val="0"/>
          <w:marRight w:val="0"/>
          <w:marTop w:val="0"/>
          <w:marBottom w:val="0"/>
          <w:divBdr>
            <w:top w:val="none" w:sz="0" w:space="0" w:color="auto"/>
            <w:left w:val="none" w:sz="0" w:space="0" w:color="auto"/>
            <w:bottom w:val="none" w:sz="0" w:space="0" w:color="auto"/>
            <w:right w:val="none" w:sz="0" w:space="0" w:color="auto"/>
          </w:divBdr>
        </w:div>
      </w:divsChild>
    </w:div>
    <w:div w:id="1109349621">
      <w:bodyDiv w:val="1"/>
      <w:marLeft w:val="0"/>
      <w:marRight w:val="0"/>
      <w:marTop w:val="0"/>
      <w:marBottom w:val="0"/>
      <w:divBdr>
        <w:top w:val="none" w:sz="0" w:space="0" w:color="auto"/>
        <w:left w:val="none" w:sz="0" w:space="0" w:color="auto"/>
        <w:bottom w:val="none" w:sz="0" w:space="0" w:color="auto"/>
        <w:right w:val="none" w:sz="0" w:space="0" w:color="auto"/>
      </w:divBdr>
    </w:div>
    <w:div w:id="1608462146">
      <w:bodyDiv w:val="1"/>
      <w:marLeft w:val="0"/>
      <w:marRight w:val="0"/>
      <w:marTop w:val="0"/>
      <w:marBottom w:val="0"/>
      <w:divBdr>
        <w:top w:val="none" w:sz="0" w:space="0" w:color="auto"/>
        <w:left w:val="none" w:sz="0" w:space="0" w:color="auto"/>
        <w:bottom w:val="none" w:sz="0" w:space="0" w:color="auto"/>
        <w:right w:val="none" w:sz="0" w:space="0" w:color="auto"/>
      </w:divBdr>
    </w:div>
    <w:div w:id="1816607266">
      <w:bodyDiv w:val="1"/>
      <w:marLeft w:val="0"/>
      <w:marRight w:val="0"/>
      <w:marTop w:val="0"/>
      <w:marBottom w:val="0"/>
      <w:divBdr>
        <w:top w:val="none" w:sz="0" w:space="0" w:color="auto"/>
        <w:left w:val="none" w:sz="0" w:space="0" w:color="auto"/>
        <w:bottom w:val="none" w:sz="0" w:space="0" w:color="auto"/>
        <w:right w:val="none" w:sz="0" w:space="0" w:color="auto"/>
      </w:divBdr>
    </w:div>
    <w:div w:id="189021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1FE7F-8E70-4DB2-A4A0-AB3D30B5D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19</Pages>
  <Words>6373</Words>
  <Characters>36331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84</cp:revision>
  <cp:lastPrinted>2023-02-20T11:29:00Z</cp:lastPrinted>
  <dcterms:created xsi:type="dcterms:W3CDTF">2023-01-09T12:58:00Z</dcterms:created>
  <dcterms:modified xsi:type="dcterms:W3CDTF">2023-03-23T12:05:00Z</dcterms:modified>
</cp:coreProperties>
</file>